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53"/>
        <w:tblW w:w="0" w:type="auto"/>
        <w:tblLook w:val="04A0"/>
      </w:tblPr>
      <w:tblGrid>
        <w:gridCol w:w="4077"/>
      </w:tblGrid>
      <w:tr w:rsidR="005773A4" w:rsidRPr="00D57FFB" w:rsidTr="00054E5F">
        <w:tc>
          <w:tcPr>
            <w:tcW w:w="4077" w:type="dxa"/>
            <w:hideMark/>
          </w:tcPr>
          <w:p w:rsidR="005773A4" w:rsidRPr="00D57FFB" w:rsidRDefault="005773A4" w:rsidP="00054E5F">
            <w:r w:rsidRPr="00D57FFB">
              <w:t xml:space="preserve">Приложение </w:t>
            </w:r>
          </w:p>
          <w:p w:rsidR="005773A4" w:rsidRPr="00D57FFB" w:rsidRDefault="005773A4" w:rsidP="00054E5F">
            <w:r w:rsidRPr="00D57FFB">
              <w:t>к приказу</w:t>
            </w:r>
          </w:p>
          <w:p w:rsidR="005773A4" w:rsidRPr="00D57FFB" w:rsidRDefault="005773A4" w:rsidP="00054E5F">
            <w:r>
              <w:t>МКОУ</w:t>
            </w:r>
            <w:r w:rsidRPr="00D57FFB">
              <w:t xml:space="preserve"> «</w:t>
            </w:r>
            <w:r>
              <w:t>Специальная школа</w:t>
            </w:r>
            <w:r w:rsidRPr="00D57FFB">
              <w:t xml:space="preserve"> № 64»</w:t>
            </w:r>
          </w:p>
          <w:p w:rsidR="005773A4" w:rsidRPr="00D57FFB" w:rsidRDefault="005773A4" w:rsidP="00054E5F">
            <w:pPr>
              <w:widowControl w:val="0"/>
              <w:autoSpaceDE w:val="0"/>
              <w:autoSpaceDN w:val="0"/>
              <w:adjustRightInd w:val="0"/>
            </w:pPr>
            <w:r w:rsidRPr="00D57FFB">
              <w:t xml:space="preserve">от </w:t>
            </w:r>
            <w:r w:rsidRPr="00546A45">
              <w:t>31.08.2019г. № 149</w:t>
            </w:r>
            <w:r w:rsidRPr="00546A45">
              <w:rPr>
                <w:b/>
              </w:rPr>
              <w:t xml:space="preserve">   </w:t>
            </w:r>
          </w:p>
        </w:tc>
      </w:tr>
    </w:tbl>
    <w:p w:rsidR="005773A4" w:rsidRDefault="005773A4" w:rsidP="005773A4">
      <w:pPr>
        <w:pStyle w:val="Default"/>
        <w:jc w:val="center"/>
        <w:rPr>
          <w:b/>
          <w:bCs/>
          <w:sz w:val="40"/>
          <w:szCs w:val="40"/>
        </w:rPr>
      </w:pPr>
    </w:p>
    <w:p w:rsidR="005773A4" w:rsidRDefault="005773A4" w:rsidP="005773A4">
      <w:pPr>
        <w:pStyle w:val="Default"/>
        <w:jc w:val="center"/>
        <w:rPr>
          <w:b/>
          <w:bCs/>
          <w:sz w:val="40"/>
          <w:szCs w:val="40"/>
        </w:rPr>
      </w:pPr>
    </w:p>
    <w:p w:rsidR="005773A4" w:rsidRDefault="005773A4" w:rsidP="005773A4">
      <w:pPr>
        <w:pStyle w:val="Default"/>
        <w:jc w:val="center"/>
        <w:rPr>
          <w:b/>
          <w:bCs/>
          <w:sz w:val="40"/>
          <w:szCs w:val="40"/>
        </w:rPr>
      </w:pPr>
    </w:p>
    <w:p w:rsidR="005773A4" w:rsidRDefault="005773A4" w:rsidP="005773A4">
      <w:pPr>
        <w:pStyle w:val="Default"/>
        <w:jc w:val="center"/>
        <w:rPr>
          <w:b/>
          <w:bCs/>
          <w:sz w:val="40"/>
          <w:szCs w:val="40"/>
        </w:rPr>
      </w:pPr>
    </w:p>
    <w:p w:rsidR="005773A4" w:rsidRDefault="005773A4" w:rsidP="005773A4">
      <w:pPr>
        <w:pStyle w:val="Default"/>
        <w:jc w:val="center"/>
        <w:rPr>
          <w:b/>
          <w:bCs/>
          <w:sz w:val="40"/>
          <w:szCs w:val="40"/>
        </w:rPr>
      </w:pPr>
    </w:p>
    <w:p w:rsidR="005773A4" w:rsidRDefault="005773A4" w:rsidP="005773A4">
      <w:pPr>
        <w:pStyle w:val="Default"/>
        <w:jc w:val="center"/>
        <w:rPr>
          <w:b/>
          <w:bCs/>
          <w:sz w:val="40"/>
          <w:szCs w:val="40"/>
        </w:rPr>
      </w:pPr>
    </w:p>
    <w:p w:rsidR="005773A4" w:rsidRDefault="005773A4" w:rsidP="005773A4">
      <w:pPr>
        <w:pStyle w:val="Default"/>
        <w:jc w:val="center"/>
        <w:rPr>
          <w:b/>
          <w:bCs/>
          <w:sz w:val="40"/>
          <w:szCs w:val="40"/>
        </w:rPr>
      </w:pPr>
    </w:p>
    <w:p w:rsidR="005773A4" w:rsidRPr="00D57FFB" w:rsidRDefault="005773A4" w:rsidP="005773A4">
      <w:pPr>
        <w:pStyle w:val="Default"/>
        <w:jc w:val="center"/>
        <w:rPr>
          <w:b/>
          <w:bCs/>
          <w:sz w:val="40"/>
          <w:szCs w:val="40"/>
        </w:rPr>
      </w:pPr>
      <w:r w:rsidRPr="00D57FFB">
        <w:rPr>
          <w:b/>
          <w:bCs/>
          <w:sz w:val="40"/>
          <w:szCs w:val="40"/>
        </w:rPr>
        <w:t>РАБОЧАЯ ПРОГРАММА</w:t>
      </w:r>
    </w:p>
    <w:p w:rsidR="005773A4" w:rsidRDefault="005773A4" w:rsidP="005773A4">
      <w:pPr>
        <w:pStyle w:val="Default"/>
        <w:jc w:val="center"/>
        <w:rPr>
          <w:b/>
          <w:bCs/>
          <w:sz w:val="36"/>
          <w:szCs w:val="36"/>
        </w:rPr>
      </w:pPr>
    </w:p>
    <w:p w:rsidR="005773A4" w:rsidRDefault="005773A4" w:rsidP="005773A4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0C2269">
        <w:rPr>
          <w:color w:val="auto"/>
          <w:sz w:val="32"/>
          <w:szCs w:val="32"/>
        </w:rPr>
        <w:t xml:space="preserve">ПО </w:t>
      </w:r>
      <w:r>
        <w:rPr>
          <w:color w:val="auto"/>
          <w:sz w:val="32"/>
          <w:szCs w:val="32"/>
        </w:rPr>
        <w:t>ЛИТЕРАТУРЕ</w:t>
      </w:r>
    </w:p>
    <w:p w:rsidR="005773A4" w:rsidRPr="000C2269" w:rsidRDefault="005773A4" w:rsidP="005773A4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0C2269">
        <w:rPr>
          <w:color w:val="auto"/>
          <w:sz w:val="32"/>
          <w:szCs w:val="32"/>
        </w:rPr>
        <w:t>(5-9 классы)</w:t>
      </w:r>
    </w:p>
    <w:p w:rsidR="005773A4" w:rsidRPr="00D57FFB" w:rsidRDefault="005773A4" w:rsidP="005773A4">
      <w:pPr>
        <w:pStyle w:val="Default"/>
        <w:spacing w:line="276" w:lineRule="auto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>на 2019-2020 учебный год</w:t>
      </w:r>
    </w:p>
    <w:p w:rsidR="005773A4" w:rsidRPr="00D57FFB" w:rsidRDefault="005773A4" w:rsidP="005773A4">
      <w:pPr>
        <w:pStyle w:val="Default"/>
        <w:spacing w:line="276" w:lineRule="auto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часов по программе </w:t>
      </w:r>
      <w:r>
        <w:rPr>
          <w:sz w:val="32"/>
          <w:szCs w:val="32"/>
        </w:rPr>
        <w:t>418</w:t>
      </w:r>
      <w:r w:rsidRPr="00D57FFB">
        <w:rPr>
          <w:sz w:val="32"/>
          <w:szCs w:val="32"/>
        </w:rPr>
        <w:t xml:space="preserve"> час</w:t>
      </w:r>
      <w:r>
        <w:rPr>
          <w:sz w:val="32"/>
          <w:szCs w:val="32"/>
        </w:rPr>
        <w:t>ов</w:t>
      </w:r>
    </w:p>
    <w:p w:rsidR="005773A4" w:rsidRDefault="005773A4" w:rsidP="005773A4">
      <w:pPr>
        <w:pStyle w:val="Default"/>
        <w:jc w:val="center"/>
        <w:rPr>
          <w:sz w:val="28"/>
          <w:szCs w:val="28"/>
        </w:rPr>
      </w:pPr>
    </w:p>
    <w:p w:rsidR="005773A4" w:rsidRDefault="005773A4" w:rsidP="005773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773A4" w:rsidRDefault="005773A4" w:rsidP="005773A4">
      <w:pPr>
        <w:pStyle w:val="Default"/>
        <w:jc w:val="center"/>
        <w:rPr>
          <w:sz w:val="28"/>
          <w:szCs w:val="28"/>
        </w:rPr>
      </w:pPr>
    </w:p>
    <w:p w:rsidR="005773A4" w:rsidRDefault="005773A4" w:rsidP="005773A4">
      <w:pPr>
        <w:pStyle w:val="Default"/>
        <w:jc w:val="center"/>
        <w:rPr>
          <w:sz w:val="28"/>
          <w:szCs w:val="28"/>
        </w:rPr>
      </w:pPr>
    </w:p>
    <w:p w:rsidR="005773A4" w:rsidRDefault="005773A4" w:rsidP="005773A4">
      <w:pPr>
        <w:pStyle w:val="Default"/>
        <w:jc w:val="center"/>
        <w:rPr>
          <w:sz w:val="28"/>
          <w:szCs w:val="28"/>
        </w:rPr>
      </w:pPr>
    </w:p>
    <w:p w:rsidR="005773A4" w:rsidRDefault="005773A4" w:rsidP="005773A4">
      <w:pPr>
        <w:pStyle w:val="Default"/>
        <w:jc w:val="center"/>
        <w:rPr>
          <w:sz w:val="28"/>
          <w:szCs w:val="28"/>
        </w:rPr>
      </w:pPr>
    </w:p>
    <w:p w:rsidR="005773A4" w:rsidRDefault="005773A4" w:rsidP="005773A4">
      <w:pPr>
        <w:pStyle w:val="Default"/>
        <w:jc w:val="center"/>
        <w:rPr>
          <w:sz w:val="28"/>
          <w:szCs w:val="28"/>
        </w:rPr>
      </w:pPr>
    </w:p>
    <w:p w:rsidR="005773A4" w:rsidRDefault="005773A4" w:rsidP="005773A4">
      <w:pPr>
        <w:pStyle w:val="Default"/>
        <w:jc w:val="center"/>
        <w:rPr>
          <w:sz w:val="28"/>
          <w:szCs w:val="28"/>
        </w:rPr>
      </w:pPr>
    </w:p>
    <w:p w:rsidR="005773A4" w:rsidRDefault="005773A4" w:rsidP="005773A4">
      <w:pPr>
        <w:pStyle w:val="Default"/>
        <w:jc w:val="center"/>
        <w:rPr>
          <w:sz w:val="28"/>
          <w:szCs w:val="28"/>
        </w:rPr>
      </w:pPr>
    </w:p>
    <w:p w:rsidR="005773A4" w:rsidRDefault="005773A4" w:rsidP="005773A4">
      <w:pPr>
        <w:pStyle w:val="Default"/>
        <w:jc w:val="center"/>
        <w:rPr>
          <w:sz w:val="28"/>
          <w:szCs w:val="28"/>
        </w:rPr>
      </w:pPr>
    </w:p>
    <w:p w:rsidR="005773A4" w:rsidRDefault="005773A4" w:rsidP="005773A4">
      <w:pPr>
        <w:pStyle w:val="Default"/>
        <w:jc w:val="center"/>
        <w:rPr>
          <w:sz w:val="28"/>
          <w:szCs w:val="28"/>
        </w:rPr>
      </w:pPr>
    </w:p>
    <w:p w:rsidR="005773A4" w:rsidRDefault="005773A4" w:rsidP="005773A4">
      <w:pPr>
        <w:pStyle w:val="Default"/>
        <w:jc w:val="center"/>
        <w:rPr>
          <w:sz w:val="28"/>
          <w:szCs w:val="28"/>
        </w:rPr>
      </w:pPr>
    </w:p>
    <w:p w:rsidR="005773A4" w:rsidRDefault="005773A4" w:rsidP="005773A4">
      <w:pPr>
        <w:pStyle w:val="Default"/>
        <w:jc w:val="center"/>
        <w:rPr>
          <w:sz w:val="28"/>
          <w:szCs w:val="28"/>
        </w:rPr>
      </w:pPr>
    </w:p>
    <w:p w:rsidR="005773A4" w:rsidRDefault="005773A4" w:rsidP="005773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773A4" w:rsidRDefault="005773A4" w:rsidP="005773A4">
      <w:pPr>
        <w:pStyle w:val="Default"/>
        <w:rPr>
          <w:sz w:val="28"/>
          <w:szCs w:val="28"/>
        </w:rPr>
      </w:pPr>
      <w:r w:rsidRPr="00D57FFB">
        <w:rPr>
          <w:sz w:val="28"/>
          <w:szCs w:val="28"/>
        </w:rPr>
        <w:t xml:space="preserve">                                                                   Составитель: </w:t>
      </w:r>
    </w:p>
    <w:p w:rsidR="005773A4" w:rsidRDefault="005773A4" w:rsidP="005773A4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color w:val="auto"/>
          <w:sz w:val="28"/>
          <w:szCs w:val="28"/>
        </w:rPr>
        <w:t xml:space="preserve">                                   </w:t>
      </w:r>
      <w:r w:rsidRPr="000C2269">
        <w:rPr>
          <w:color w:val="auto"/>
          <w:sz w:val="28"/>
          <w:szCs w:val="28"/>
        </w:rPr>
        <w:t xml:space="preserve">учитель </w:t>
      </w:r>
      <w:r>
        <w:rPr>
          <w:color w:val="auto"/>
          <w:sz w:val="28"/>
          <w:szCs w:val="28"/>
        </w:rPr>
        <w:t>русского языка и литературы</w:t>
      </w:r>
    </w:p>
    <w:p w:rsidR="005773A4" w:rsidRPr="000C2269" w:rsidRDefault="005773A4" w:rsidP="005773A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Грошева Л.Н.</w:t>
      </w:r>
      <w:r w:rsidRPr="000C2269">
        <w:rPr>
          <w:color w:val="auto"/>
          <w:sz w:val="28"/>
          <w:szCs w:val="28"/>
        </w:rPr>
        <w:t>.</w:t>
      </w:r>
    </w:p>
    <w:p w:rsidR="005773A4" w:rsidRDefault="005773A4" w:rsidP="005773A4">
      <w:pPr>
        <w:jc w:val="center"/>
        <w:rPr>
          <w:sz w:val="28"/>
          <w:szCs w:val="28"/>
        </w:rPr>
      </w:pPr>
    </w:p>
    <w:p w:rsidR="005773A4" w:rsidRDefault="005773A4" w:rsidP="00577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A4" w:rsidRDefault="005773A4" w:rsidP="00577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A4" w:rsidRDefault="005773A4" w:rsidP="00577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A4" w:rsidRDefault="005773A4" w:rsidP="00577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A4" w:rsidRDefault="005773A4" w:rsidP="00577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A4" w:rsidRDefault="005773A4" w:rsidP="00577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A4" w:rsidRDefault="005773A4" w:rsidP="00577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A4" w:rsidRDefault="005773A4" w:rsidP="00577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A4" w:rsidRPr="00ED21CC" w:rsidRDefault="005773A4" w:rsidP="00577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</w:t>
      </w:r>
    </w:p>
    <w:p w:rsidR="005773A4" w:rsidRDefault="005773A4" w:rsidP="005773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70D8D">
        <w:rPr>
          <w:rFonts w:ascii="Times New Roman" w:hAnsi="Times New Roman"/>
          <w:b/>
          <w:sz w:val="24"/>
          <w:szCs w:val="24"/>
        </w:rPr>
        <w:t>Личностные:</w:t>
      </w:r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70D8D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F70D8D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0D8D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773A4" w:rsidRDefault="005773A4" w:rsidP="005773A4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0461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0461C">
        <w:rPr>
          <w:rFonts w:ascii="Times New Roman" w:hAnsi="Times New Roman"/>
          <w:b/>
          <w:sz w:val="24"/>
          <w:szCs w:val="24"/>
        </w:rPr>
        <w:t>:</w:t>
      </w:r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0D8D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F70D8D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8) смысловое чтение;</w:t>
      </w:r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773A4" w:rsidRPr="00F70D8D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D8D">
        <w:rPr>
          <w:rFonts w:ascii="Times New Roman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70D8D">
        <w:rPr>
          <w:rFonts w:ascii="Times New Roman" w:hAnsi="Times New Roman"/>
          <w:sz w:val="24"/>
          <w:szCs w:val="24"/>
        </w:rPr>
        <w:t>Т-</w:t>
      </w:r>
      <w:proofErr w:type="gramEnd"/>
      <w:r w:rsidRPr="00F70D8D">
        <w:rPr>
          <w:rFonts w:ascii="Times New Roman" w:hAnsi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5773A4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</w:p>
    <w:p w:rsidR="005773A4" w:rsidRPr="006B4549" w:rsidRDefault="005773A4" w:rsidP="005773A4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B45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Предметные:</w:t>
      </w:r>
      <w:r w:rsidRPr="006B45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773A4" w:rsidRPr="00A43FCE" w:rsidRDefault="005773A4" w:rsidP="005773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FCE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A43FCE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A43FCE">
        <w:rPr>
          <w:rFonts w:ascii="Times New Roman" w:hAnsi="Times New Roman" w:cs="Times New Roman"/>
          <w:sz w:val="24"/>
          <w:szCs w:val="24"/>
        </w:rPr>
        <w:t xml:space="preserve"> диалога; </w:t>
      </w:r>
    </w:p>
    <w:p w:rsidR="005773A4" w:rsidRPr="00A43FCE" w:rsidRDefault="005773A4" w:rsidP="005773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FCE">
        <w:rPr>
          <w:rFonts w:ascii="Times New Roman" w:hAnsi="Times New Roman" w:cs="Times New Roman"/>
          <w:sz w:val="24"/>
          <w:szCs w:val="24"/>
        </w:rPr>
        <w:t xml:space="preserve">2) понимание литературы как одной из основных национально-культурных ценностей народа, как особого способа познания жизни; </w:t>
      </w:r>
    </w:p>
    <w:p w:rsidR="005773A4" w:rsidRPr="00A43FCE" w:rsidRDefault="005773A4" w:rsidP="005773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FCE"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 </w:t>
      </w:r>
    </w:p>
    <w:p w:rsidR="005773A4" w:rsidRPr="00A43FCE" w:rsidRDefault="005773A4" w:rsidP="005773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FCE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</w:t>
      </w:r>
      <w:r w:rsidRPr="00A43FCE">
        <w:rPr>
          <w:rFonts w:ascii="Times New Roman" w:hAnsi="Times New Roman" w:cs="Times New Roman"/>
          <w:sz w:val="24"/>
          <w:szCs w:val="24"/>
        </w:rPr>
        <w:lastRenderedPageBreak/>
        <w:t xml:space="preserve">интерпретирующего характера, участвовать в обсуждении прочитанного, сознательно планировать свое </w:t>
      </w:r>
      <w:proofErr w:type="spellStart"/>
      <w:r w:rsidRPr="00A43FCE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A43FCE">
        <w:rPr>
          <w:rFonts w:ascii="Times New Roman" w:hAnsi="Times New Roman" w:cs="Times New Roman"/>
          <w:sz w:val="24"/>
          <w:szCs w:val="24"/>
        </w:rPr>
        <w:t xml:space="preserve"> чтение; </w:t>
      </w:r>
    </w:p>
    <w:p w:rsidR="005773A4" w:rsidRPr="00A43FCE" w:rsidRDefault="005773A4" w:rsidP="005773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FCE"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5773A4" w:rsidRPr="00A43FCE" w:rsidRDefault="005773A4" w:rsidP="005773A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3FCE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773A4" w:rsidRDefault="005773A4" w:rsidP="005773A4">
      <w:pPr>
        <w:tabs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773A4" w:rsidRDefault="005773A4" w:rsidP="00577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773A4" w:rsidRDefault="005773A4" w:rsidP="005773A4">
      <w:pPr>
        <w:tabs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B394B">
        <w:rPr>
          <w:rFonts w:ascii="Times New Roman" w:hAnsi="Times New Roman" w:cs="Times New Roman"/>
          <w:b/>
          <w:kern w:val="2"/>
          <w:sz w:val="28"/>
          <w:szCs w:val="28"/>
        </w:rPr>
        <w:t>5 класс</w:t>
      </w:r>
    </w:p>
    <w:p w:rsidR="005773A4" w:rsidRPr="00B34A11" w:rsidRDefault="005773A4" w:rsidP="005773A4">
      <w:pPr>
        <w:tabs>
          <w:tab w:val="left" w:pos="993"/>
        </w:tabs>
        <w:spacing w:after="0"/>
        <w:ind w:left="57" w:right="5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34A11">
        <w:rPr>
          <w:rFonts w:ascii="Times New Roman" w:hAnsi="Times New Roman" w:cs="Times New Roman"/>
          <w:b/>
          <w:kern w:val="2"/>
          <w:sz w:val="24"/>
          <w:szCs w:val="24"/>
        </w:rPr>
        <w:t xml:space="preserve">Введение.1ч. </w:t>
      </w:r>
    </w:p>
    <w:p w:rsidR="005773A4" w:rsidRPr="00ED21CC" w:rsidRDefault="005773A4" w:rsidP="005773A4">
      <w:pPr>
        <w:tabs>
          <w:tab w:val="left" w:pos="993"/>
        </w:tabs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D21CC">
        <w:rPr>
          <w:rFonts w:ascii="Times New Roman" w:hAnsi="Times New Roman" w:cs="Times New Roman"/>
          <w:sz w:val="24"/>
          <w:szCs w:val="24"/>
        </w:rPr>
        <w:t>Книга в жизни человека.</w:t>
      </w:r>
      <w:r w:rsidRPr="000C6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43FCE">
        <w:rPr>
          <w:rFonts w:ascii="Times New Roman" w:hAnsi="Times New Roman" w:cs="Times New Roman"/>
          <w:sz w:val="24"/>
          <w:szCs w:val="24"/>
        </w:rPr>
        <w:t>онимание литературы как одной из основных национально-культурных ценностей народа,</w:t>
      </w:r>
    </w:p>
    <w:p w:rsidR="005773A4" w:rsidRDefault="005773A4" w:rsidP="005773A4">
      <w:pPr>
        <w:tabs>
          <w:tab w:val="left" w:pos="993"/>
        </w:tabs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D21CC">
        <w:rPr>
          <w:rFonts w:ascii="Times New Roman" w:hAnsi="Times New Roman" w:cs="Times New Roman"/>
          <w:sz w:val="24"/>
          <w:szCs w:val="24"/>
        </w:rPr>
        <w:t>Писатели о роли книги. Книга как духовное завещание одного поколения другому. Структурные элементы книги. Создатели книг. Учебник литературы и работа с ним. Диагностика уровня литературного развития учащихся.</w:t>
      </w:r>
    </w:p>
    <w:p w:rsidR="005773A4" w:rsidRPr="00ED21CC" w:rsidRDefault="005773A4" w:rsidP="005773A4">
      <w:pPr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1CC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r>
        <w:rPr>
          <w:rFonts w:ascii="Times New Roman" w:hAnsi="Times New Roman" w:cs="Times New Roman"/>
          <w:b/>
          <w:sz w:val="24"/>
          <w:szCs w:val="24"/>
        </w:rPr>
        <w:t>. 10ч.</w:t>
      </w:r>
    </w:p>
    <w:p w:rsidR="005773A4" w:rsidRPr="00ED21CC" w:rsidRDefault="005773A4" w:rsidP="005773A4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D21CC">
        <w:rPr>
          <w:rFonts w:ascii="Times New Roman" w:hAnsi="Times New Roman" w:cs="Times New Roman"/>
          <w:sz w:val="24"/>
          <w:szCs w:val="24"/>
        </w:rPr>
        <w:t>Фольклор – коллективное устное  народное творчество. Развитие представления о фольклоре, исполнители фольклорных произведений.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1CC">
        <w:rPr>
          <w:rFonts w:ascii="Times New Roman" w:hAnsi="Times New Roman" w:cs="Times New Roman"/>
          <w:sz w:val="24"/>
          <w:szCs w:val="24"/>
        </w:rPr>
        <w:t xml:space="preserve">Малые жанры  фольклора: колыбельные песни, </w:t>
      </w:r>
      <w:proofErr w:type="spellStart"/>
      <w:r w:rsidRPr="00ED21CC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ED21CC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ED21CC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ED21CC">
        <w:rPr>
          <w:rFonts w:ascii="Times New Roman" w:hAnsi="Times New Roman" w:cs="Times New Roman"/>
          <w:sz w:val="24"/>
          <w:szCs w:val="24"/>
        </w:rPr>
        <w:t xml:space="preserve"> скороговорки, загадки. Русские народные сказки: «Царевна-лягушка», «Иван – крестьянский сын  и </w:t>
      </w:r>
      <w:proofErr w:type="spellStart"/>
      <w:r w:rsidRPr="00ED21CC">
        <w:rPr>
          <w:rFonts w:ascii="Times New Roman" w:hAnsi="Times New Roman" w:cs="Times New Roman"/>
          <w:sz w:val="24"/>
          <w:szCs w:val="24"/>
        </w:rPr>
        <w:t>чудо-юдо</w:t>
      </w:r>
      <w:proofErr w:type="spellEnd"/>
      <w:r w:rsidRPr="00ED21CC">
        <w:rPr>
          <w:rFonts w:ascii="Times New Roman" w:hAnsi="Times New Roman" w:cs="Times New Roman"/>
          <w:sz w:val="24"/>
          <w:szCs w:val="24"/>
        </w:rPr>
        <w:t>» как волшебные сказки. «Журавль и цапля»</w:t>
      </w:r>
      <w:proofErr w:type="gramStart"/>
      <w:r w:rsidRPr="00ED21CC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ED21CC">
        <w:rPr>
          <w:rFonts w:ascii="Times New Roman" w:hAnsi="Times New Roman" w:cs="Times New Roman"/>
          <w:sz w:val="24"/>
          <w:szCs w:val="24"/>
        </w:rPr>
        <w:t xml:space="preserve"> Солдатская шинель» - бытовые сказки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3A4" w:rsidRDefault="005773A4" w:rsidP="005773A4">
      <w:pPr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1CC">
        <w:rPr>
          <w:rFonts w:ascii="Times New Roman" w:hAnsi="Times New Roman" w:cs="Times New Roman"/>
          <w:b/>
          <w:sz w:val="24"/>
          <w:szCs w:val="24"/>
        </w:rPr>
        <w:t>Из  древнерусской литературы</w:t>
      </w:r>
      <w:r>
        <w:rPr>
          <w:rFonts w:ascii="Times New Roman" w:hAnsi="Times New Roman" w:cs="Times New Roman"/>
          <w:b/>
          <w:sz w:val="24"/>
          <w:szCs w:val="24"/>
        </w:rPr>
        <w:t>. 2ч.</w:t>
      </w:r>
    </w:p>
    <w:p w:rsidR="005773A4" w:rsidRPr="00DE6C2E" w:rsidRDefault="005773A4" w:rsidP="005773A4">
      <w:pPr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1CC">
        <w:rPr>
          <w:rFonts w:ascii="Times New Roman" w:hAnsi="Times New Roman" w:cs="Times New Roman"/>
          <w:b/>
          <w:sz w:val="24"/>
          <w:szCs w:val="24"/>
        </w:rPr>
        <w:t>«Повесть временных лет»</w:t>
      </w:r>
      <w:r w:rsidRPr="00ED21CC">
        <w:rPr>
          <w:rFonts w:ascii="Times New Roman" w:hAnsi="Times New Roman" w:cs="Times New Roman"/>
          <w:sz w:val="24"/>
          <w:szCs w:val="24"/>
        </w:rPr>
        <w:t xml:space="preserve"> как литературный памятник.</w:t>
      </w:r>
    </w:p>
    <w:p w:rsidR="005773A4" w:rsidRPr="00ED21CC" w:rsidRDefault="005773A4" w:rsidP="005773A4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D21CC">
        <w:rPr>
          <w:rFonts w:ascii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Древнехристианская книжность на Руси. Понятие о летописи. Сюжеты русских летописей.</w:t>
      </w:r>
    </w:p>
    <w:p w:rsidR="005773A4" w:rsidRPr="00ED21CC" w:rsidRDefault="005773A4" w:rsidP="005773A4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D21CC">
        <w:rPr>
          <w:rFonts w:ascii="Times New Roman" w:hAnsi="Times New Roman" w:cs="Times New Roman"/>
          <w:sz w:val="24"/>
          <w:szCs w:val="24"/>
        </w:rPr>
        <w:t xml:space="preserve">«Повесть временных лет»: «Подвиг отрока киевлянина и хитрость воеводы </w:t>
      </w:r>
      <w:proofErr w:type="spellStart"/>
      <w:r w:rsidRPr="00ED21CC">
        <w:rPr>
          <w:rFonts w:ascii="Times New Roman" w:hAnsi="Times New Roman" w:cs="Times New Roman"/>
          <w:sz w:val="24"/>
          <w:szCs w:val="24"/>
        </w:rPr>
        <w:t>Претича</w:t>
      </w:r>
      <w:proofErr w:type="spellEnd"/>
      <w:r w:rsidRPr="00ED21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3A4" w:rsidRDefault="005773A4" w:rsidP="005773A4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D21CC">
        <w:rPr>
          <w:rFonts w:ascii="Times New Roman" w:hAnsi="Times New Roman" w:cs="Times New Roman"/>
          <w:sz w:val="24"/>
          <w:szCs w:val="24"/>
        </w:rPr>
        <w:t>Отзвуки фольклора в летописи. Герои летописного сказания и их подвиги во имя мира на родной земле.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1CC">
        <w:rPr>
          <w:rFonts w:ascii="Times New Roman" w:hAnsi="Times New Roman" w:cs="Times New Roman"/>
          <w:sz w:val="24"/>
          <w:szCs w:val="24"/>
        </w:rPr>
        <w:t>Летописный сюжет в актерском исполнении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3A4" w:rsidRDefault="005773A4" w:rsidP="005773A4">
      <w:pPr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1CC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ED21CC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ED21CC">
        <w:rPr>
          <w:rFonts w:ascii="Times New Roman" w:hAnsi="Times New Roman" w:cs="Times New Roman"/>
          <w:b/>
          <w:sz w:val="24"/>
          <w:szCs w:val="24"/>
        </w:rPr>
        <w:t xml:space="preserve"> века.</w:t>
      </w:r>
      <w:r>
        <w:rPr>
          <w:rFonts w:ascii="Times New Roman" w:hAnsi="Times New Roman" w:cs="Times New Roman"/>
          <w:b/>
          <w:sz w:val="24"/>
          <w:szCs w:val="24"/>
        </w:rPr>
        <w:t xml:space="preserve"> 2ч.</w:t>
      </w:r>
      <w:r w:rsidRPr="001E1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3A4" w:rsidRPr="00ED21CC" w:rsidRDefault="005773A4" w:rsidP="005773A4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B4549">
        <w:rPr>
          <w:rFonts w:ascii="Times New Roman" w:hAnsi="Times New Roman" w:cs="Times New Roman"/>
          <w:sz w:val="24"/>
          <w:szCs w:val="24"/>
        </w:rPr>
        <w:t>Михаил Васильевич Ломоносов –</w:t>
      </w:r>
      <w:r w:rsidRPr="00ED21CC">
        <w:rPr>
          <w:rFonts w:ascii="Times New Roman" w:hAnsi="Times New Roman" w:cs="Times New Roman"/>
          <w:sz w:val="24"/>
          <w:szCs w:val="24"/>
        </w:rPr>
        <w:t xml:space="preserve"> ученый, поэт, художник, гражданин (урок внеклассного чтения). Краткий рассказ о жизни писателя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21CC">
        <w:rPr>
          <w:rFonts w:ascii="Times New Roman" w:hAnsi="Times New Roman" w:cs="Times New Roman"/>
          <w:sz w:val="24"/>
          <w:szCs w:val="24"/>
        </w:rPr>
        <w:t>детство, годы учения, начало литературной, научной и общественной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1CC">
        <w:rPr>
          <w:rFonts w:ascii="Times New Roman" w:hAnsi="Times New Roman" w:cs="Times New Roman"/>
          <w:sz w:val="24"/>
          <w:szCs w:val="24"/>
        </w:rPr>
        <w:t xml:space="preserve"> «Случились вместе два астронома в пиру…».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1CC">
        <w:rPr>
          <w:rFonts w:ascii="Times New Roman" w:hAnsi="Times New Roman" w:cs="Times New Roman"/>
          <w:sz w:val="24"/>
          <w:szCs w:val="24"/>
        </w:rPr>
        <w:t>Изложение научных истин в поэтической форме. Понятие о юморе. Юмор стихотворения и его нравоучительный характер. Понятие о родах литературы: эпосе, лирике, драме. Жанры литературы (начальные представления)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3A4" w:rsidRDefault="005773A4" w:rsidP="005773A4">
      <w:pPr>
        <w:tabs>
          <w:tab w:val="left" w:pos="993"/>
        </w:tabs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D21CC">
        <w:rPr>
          <w:rFonts w:ascii="Times New Roman" w:hAnsi="Times New Roman" w:cs="Times New Roman"/>
          <w:b/>
          <w:sz w:val="24"/>
          <w:szCs w:val="24"/>
        </w:rPr>
        <w:t xml:space="preserve">Из литературы  </w:t>
      </w:r>
      <w:r w:rsidRPr="00ED21C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D21CC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b/>
          <w:sz w:val="24"/>
          <w:szCs w:val="24"/>
        </w:rPr>
        <w:t>. 42ч.</w:t>
      </w:r>
    </w:p>
    <w:p w:rsidR="005773A4" w:rsidRDefault="005773A4" w:rsidP="005773A4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B4549">
        <w:rPr>
          <w:rFonts w:ascii="Times New Roman" w:hAnsi="Times New Roman" w:cs="Times New Roman"/>
          <w:sz w:val="24"/>
          <w:szCs w:val="24"/>
        </w:rPr>
        <w:t xml:space="preserve">Жанр басни в мировой литературе (урок внеклассного чтения). Истоки басенного жанра: Эзоп, Лафонтен, русские баснописцы </w:t>
      </w:r>
      <w:r w:rsidRPr="006B454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B4549">
        <w:rPr>
          <w:rFonts w:ascii="Times New Roman" w:hAnsi="Times New Roman" w:cs="Times New Roman"/>
          <w:sz w:val="24"/>
          <w:szCs w:val="24"/>
        </w:rPr>
        <w:t xml:space="preserve"> века: А.П.Сумароков, И.И.Дмитриев. И.А.Крылов. «Ворона и Лисица», «Свинья под дубом». Краткий рассказ о баснописце </w:t>
      </w:r>
      <w:r w:rsidRPr="009F7AD2">
        <w:rPr>
          <w:rFonts w:ascii="Times New Roman" w:hAnsi="Times New Roman" w:cs="Times New Roman"/>
          <w:sz w:val="24"/>
          <w:szCs w:val="24"/>
        </w:rPr>
        <w:t>Крылове</w:t>
      </w:r>
      <w:r w:rsidRPr="006B4549">
        <w:rPr>
          <w:rFonts w:ascii="Times New Roman" w:hAnsi="Times New Roman" w:cs="Times New Roman"/>
          <w:sz w:val="24"/>
          <w:szCs w:val="24"/>
        </w:rPr>
        <w:t xml:space="preserve"> (детство, </w:t>
      </w:r>
      <w:r w:rsidRPr="006B4549">
        <w:rPr>
          <w:rFonts w:ascii="Times New Roman" w:hAnsi="Times New Roman" w:cs="Times New Roman"/>
          <w:sz w:val="24"/>
          <w:szCs w:val="24"/>
        </w:rPr>
        <w:lastRenderedPageBreak/>
        <w:t>начало литературной деятельности). Развитие представления о жанре басни. Осмеяние человеческих пороков (жадности, неблагодарности, хитрости и т.д.). «Волк на псарне». Отражение исторических событий в басне. Патриотическая позиция автора. Своеобразие языка басен Крылова. Понятие об эзоповском языке. Басня в актерском исполнении.</w:t>
      </w:r>
    </w:p>
    <w:p w:rsidR="005773A4" w:rsidRPr="006B4549" w:rsidRDefault="005773A4" w:rsidP="005773A4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B4549">
        <w:rPr>
          <w:bCs/>
          <w:color w:val="000000"/>
        </w:rPr>
        <w:t xml:space="preserve"> </w:t>
      </w:r>
      <w:r w:rsidRPr="006B4549">
        <w:rPr>
          <w:rFonts w:ascii="Times New Roman" w:hAnsi="Times New Roman" w:cs="Times New Roman"/>
          <w:bCs/>
          <w:color w:val="000000"/>
          <w:sz w:val="24"/>
          <w:szCs w:val="24"/>
        </w:rPr>
        <w:t>Василий</w:t>
      </w:r>
      <w:r w:rsidRPr="006B4549">
        <w:rPr>
          <w:bCs/>
          <w:color w:val="000000"/>
        </w:rPr>
        <w:t xml:space="preserve"> </w:t>
      </w:r>
      <w:r w:rsidRPr="006B45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Андреевич </w:t>
      </w:r>
      <w:r w:rsidRPr="009F7AD2">
        <w:rPr>
          <w:rFonts w:ascii="Times New Roman" w:hAnsi="Times New Roman" w:cs="Times New Roman"/>
          <w:bCs/>
          <w:color w:val="000000"/>
          <w:sz w:val="24"/>
          <w:szCs w:val="24"/>
        </w:rPr>
        <w:t>Жуковский</w:t>
      </w:r>
      <w:r w:rsidRPr="006B454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B45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«Спящая царевна».</w:t>
      </w:r>
      <w:r w:rsidRPr="006B454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B4549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B4549">
        <w:rPr>
          <w:rFonts w:ascii="Times New Roman" w:hAnsi="Times New Roman" w:cs="Times New Roman"/>
          <w:color w:val="000000"/>
          <w:sz w:val="24"/>
          <w:szCs w:val="24"/>
        </w:rPr>
        <w:t>Краткий рассказ о поэте (детство и начало творчества, Жуковский-сказочник). Сходные и различные черты сказки Жуковского и народной сказки. Особенности сюжета. Различие героев литературной и народной сказки</w:t>
      </w:r>
      <w:r w:rsidRPr="006B4549">
        <w:rPr>
          <w:color w:val="000000"/>
        </w:rPr>
        <w:t>.</w:t>
      </w:r>
    </w:p>
    <w:p w:rsidR="005773A4" w:rsidRPr="006B4549" w:rsidRDefault="005773A4" w:rsidP="005773A4">
      <w:pPr>
        <w:tabs>
          <w:tab w:val="left" w:pos="993"/>
        </w:tabs>
        <w:spacing w:after="0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5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«Кубок».</w:t>
      </w:r>
      <w:r w:rsidRPr="006B454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B4549">
        <w:rPr>
          <w:rFonts w:ascii="Times New Roman" w:hAnsi="Times New Roman" w:cs="Times New Roman"/>
          <w:color w:val="000000"/>
          <w:sz w:val="24"/>
          <w:szCs w:val="24"/>
        </w:rPr>
        <w:t xml:space="preserve">Благородство и жестокость. Герои баллады. Понятие о балладе. 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color w:val="000000"/>
          <w:shd w:val="clear" w:color="auto" w:fill="FFFFFF"/>
        </w:rPr>
      </w:pPr>
      <w:r w:rsidRPr="006B4549">
        <w:rPr>
          <w:bCs/>
          <w:color w:val="000000"/>
        </w:rPr>
        <w:t>Александр Сергеевич Пушкин.</w:t>
      </w:r>
      <w:r w:rsidRPr="006B4549">
        <w:rPr>
          <w:rStyle w:val="apple-converted-space"/>
          <w:color w:val="000000"/>
        </w:rPr>
        <w:t> </w:t>
      </w:r>
      <w:r w:rsidRPr="006B4549">
        <w:rPr>
          <w:bCs/>
          <w:iCs/>
          <w:color w:val="000000"/>
        </w:rPr>
        <w:t>«Няне»</w:t>
      </w:r>
      <w:r w:rsidRPr="006B4549">
        <w:rPr>
          <w:rStyle w:val="apple-converted-space"/>
          <w:color w:val="000000"/>
        </w:rPr>
        <w:t> </w:t>
      </w:r>
      <w:r w:rsidRPr="006B4549">
        <w:rPr>
          <w:color w:val="000000"/>
        </w:rPr>
        <w:t xml:space="preserve">Краткий рассказ о жизни поэта (детство, годы учения). Поэтизация образа няни; мотивы одиночества и грусти, скрашиваемые любовью няни, её сказками и песнями. Понятие о лирическом послании </w:t>
      </w:r>
      <w:r w:rsidRPr="006B4549">
        <w:rPr>
          <w:bCs/>
          <w:iCs/>
          <w:color w:val="000000"/>
          <w:shd w:val="clear" w:color="auto" w:fill="FFFFFF"/>
        </w:rPr>
        <w:t>«У лукоморья дуб зеленый…».</w:t>
      </w:r>
      <w:r w:rsidRPr="006B4549">
        <w:rPr>
          <w:rStyle w:val="apple-converted-space"/>
          <w:color w:val="000000"/>
          <w:shd w:val="clear" w:color="auto" w:fill="FFFFFF"/>
        </w:rPr>
        <w:t> </w:t>
      </w:r>
      <w:r w:rsidRPr="006B4549">
        <w:rPr>
          <w:color w:val="000000"/>
          <w:shd w:val="clear" w:color="auto" w:fill="FFFFFF"/>
        </w:rPr>
        <w:t xml:space="preserve">Пролог к поэме «Руслан и Людмила» - собирательная картина сюжетов, образов и событий народных сказок, мотивы и сюжеты пушкинского произведения. </w:t>
      </w:r>
      <w:r w:rsidRPr="006B4549">
        <w:rPr>
          <w:bCs/>
          <w:iCs/>
          <w:color w:val="000000"/>
          <w:shd w:val="clear" w:color="auto" w:fill="FFFFFF"/>
        </w:rPr>
        <w:t>«Сказка о мертвой царевне и семи богатырях»</w:t>
      </w:r>
      <w:r w:rsidRPr="006B4549">
        <w:rPr>
          <w:rStyle w:val="apple-converted-space"/>
          <w:color w:val="000000"/>
          <w:shd w:val="clear" w:color="auto" w:fill="FFFFFF"/>
        </w:rPr>
        <w:t> </w:t>
      </w:r>
      <w:r w:rsidRPr="006B4549">
        <w:rPr>
          <w:color w:val="000000"/>
          <w:shd w:val="clear" w:color="auto" w:fill="FFFFFF"/>
        </w:rPr>
        <w:t xml:space="preserve">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6B4549">
        <w:rPr>
          <w:color w:val="000000"/>
          <w:shd w:val="clear" w:color="auto" w:fill="FFFFFF"/>
        </w:rPr>
        <w:t>Елисей</w:t>
      </w:r>
      <w:proofErr w:type="spellEnd"/>
      <w:r w:rsidRPr="006B4549">
        <w:rPr>
          <w:color w:val="000000"/>
          <w:shd w:val="clear" w:color="auto" w:fill="FFFFFF"/>
        </w:rPr>
        <w:t xml:space="preserve"> и богатыри. </w:t>
      </w:r>
      <w:proofErr w:type="spellStart"/>
      <w:r w:rsidRPr="006B4549">
        <w:rPr>
          <w:color w:val="000000"/>
          <w:shd w:val="clear" w:color="auto" w:fill="FFFFFF"/>
        </w:rPr>
        <w:t>Соколко</w:t>
      </w:r>
      <w:proofErr w:type="spellEnd"/>
      <w:r w:rsidRPr="006B4549">
        <w:rPr>
          <w:color w:val="000000"/>
          <w:shd w:val="clear" w:color="auto" w:fill="FFFFFF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Рифма, ритм, способы рифмовки. Поэтичность, музыкальность пушкинской сказки.</w:t>
      </w:r>
    </w:p>
    <w:p w:rsidR="005773A4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b/>
          <w:bCs/>
          <w:iCs/>
        </w:rPr>
      </w:pPr>
      <w:r w:rsidRPr="00DC263D">
        <w:rPr>
          <w:b/>
          <w:bCs/>
          <w:iCs/>
        </w:rPr>
        <w:t>Русская литературная сказка Х</w:t>
      </w:r>
      <w:proofErr w:type="gramStart"/>
      <w:r w:rsidRPr="00DC263D">
        <w:rPr>
          <w:b/>
          <w:bCs/>
          <w:iCs/>
        </w:rPr>
        <w:t>I</w:t>
      </w:r>
      <w:proofErr w:type="gramEnd"/>
      <w:r w:rsidRPr="00DC263D">
        <w:rPr>
          <w:b/>
          <w:bCs/>
          <w:iCs/>
        </w:rPr>
        <w:t>Х века</w:t>
      </w:r>
      <w:r>
        <w:rPr>
          <w:b/>
          <w:bCs/>
          <w:iCs/>
        </w:rPr>
        <w:t xml:space="preserve">. 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color w:val="000000"/>
          <w:shd w:val="clear" w:color="auto" w:fill="FFFFFF"/>
        </w:rPr>
      </w:pPr>
      <w:r w:rsidRPr="006B4549">
        <w:rPr>
          <w:bCs/>
          <w:iCs/>
        </w:rPr>
        <w:t xml:space="preserve">Антоний Погорельский </w:t>
      </w:r>
      <w:r w:rsidRPr="006B4549">
        <w:rPr>
          <w:bCs/>
          <w:color w:val="000000"/>
          <w:shd w:val="clear" w:color="auto" w:fill="FFFFFF"/>
        </w:rPr>
        <w:t>«Черная курица, или Подземные жители» как литературная сказка. Краткий рассказ о писателе и прототипе главного героя сказки. Сказочн</w:t>
      </w:r>
      <w:proofErr w:type="gramStart"/>
      <w:r w:rsidRPr="006B4549">
        <w:rPr>
          <w:bCs/>
          <w:color w:val="000000"/>
          <w:shd w:val="clear" w:color="auto" w:fill="FFFFFF"/>
        </w:rPr>
        <w:t>о-</w:t>
      </w:r>
      <w:proofErr w:type="gramEnd"/>
      <w:r w:rsidRPr="006B4549">
        <w:rPr>
          <w:bCs/>
          <w:color w:val="000000"/>
          <w:shd w:val="clear" w:color="auto" w:fill="FFFFFF"/>
        </w:rPr>
        <w:t xml:space="preserve"> условное, </w:t>
      </w:r>
      <w:r w:rsidRPr="006B4549">
        <w:rPr>
          <w:color w:val="000000"/>
          <w:shd w:val="clear" w:color="auto" w:fill="FFFFFF"/>
        </w:rPr>
        <w:t>фантастическое и достоверно – реальное в литературной сказке. Нравоучительное содержание и причудливый сюжет произведения.</w:t>
      </w:r>
    </w:p>
    <w:p w:rsidR="005773A4" w:rsidRPr="006B4549" w:rsidRDefault="005773A4" w:rsidP="005773A4">
      <w:pPr>
        <w:spacing w:after="0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45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Петр Павлович Ершов. «Конёк-Горбунок» (</w:t>
      </w:r>
      <w:r w:rsidRPr="006B4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внеклассного чтения)</w:t>
      </w:r>
      <w:proofErr w:type="gramStart"/>
      <w:r w:rsidRPr="006B4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6B4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  <w:r w:rsidRPr="006B45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Всеволод Михайлович Гаршин.</w:t>
      </w:r>
      <w:r w:rsidRPr="006B4549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6B4549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6B4549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Attalea</w:t>
      </w:r>
      <w:proofErr w:type="spellEnd"/>
      <w:r w:rsidRPr="006B4549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B4549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Princeps</w:t>
      </w:r>
      <w:proofErr w:type="spellEnd"/>
      <w:r w:rsidRPr="006B4549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».</w:t>
      </w:r>
      <w:r w:rsidRPr="006B4549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6B4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Героическое</w:t>
      </w:r>
      <w:proofErr w:type="gramEnd"/>
      <w:r w:rsidRPr="006B4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обыденное в сказке</w:t>
      </w:r>
      <w:r w:rsidRPr="006B4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773A4" w:rsidRPr="006B4549" w:rsidRDefault="005773A4" w:rsidP="005773A4">
      <w:pPr>
        <w:spacing w:after="0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Ю.Лермонтов «Бородино». Краткий рассказ о поэте.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 Теория литературы. Сравнение, гипербола, эпитет, метафора, звукопись, аллитерация. </w:t>
      </w:r>
      <w:proofErr w:type="spellStart"/>
      <w:r w:rsidRPr="006B4549">
        <w:rPr>
          <w:rFonts w:ascii="Times New Roman" w:hAnsi="Times New Roman" w:cs="Times New Roman"/>
          <w:color w:val="000000" w:themeColor="text1"/>
          <w:sz w:val="24"/>
          <w:szCs w:val="24"/>
        </w:rPr>
        <w:t>Ашик</w:t>
      </w:r>
      <w:proofErr w:type="spellEnd"/>
      <w:r w:rsidRPr="006B4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4549">
        <w:rPr>
          <w:rFonts w:ascii="Times New Roman" w:hAnsi="Times New Roman" w:cs="Times New Roman"/>
          <w:color w:val="000000" w:themeColor="text1"/>
          <w:sz w:val="24"/>
          <w:szCs w:val="24"/>
        </w:rPr>
        <w:t>Кериб</w:t>
      </w:r>
      <w:proofErr w:type="spellEnd"/>
      <w:r w:rsidRPr="006B4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литературная сказка. Близость сказки к народному фольклору.</w:t>
      </w:r>
    </w:p>
    <w:p w:rsidR="005773A4" w:rsidRPr="006B4549" w:rsidRDefault="005773A4" w:rsidP="005773A4">
      <w:pPr>
        <w:spacing w:after="0"/>
        <w:ind w:left="57" w:right="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5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Николай Василь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Pr="006B45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вич Гоголь. «Вечера на хуторе близ Диканьки»: «Заколдованное место»</w:t>
      </w:r>
      <w:r w:rsidRPr="006B4549">
        <w:t>.  </w:t>
      </w:r>
      <w:r w:rsidRPr="006B4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Краткий рассказ о писателе. (Детство, годы учения, начало литературной деятельности) Поэтизация народной жизни, народных преданий, сочетание светлого и мрачного, комического и лирического, реального и фантастического. </w:t>
      </w:r>
      <w:r w:rsidRPr="006B45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«Ночь перед Рождеством», Майская ночь, или утопленница», «Страшная месть» (</w:t>
      </w:r>
      <w:r w:rsidRPr="006B4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773A4" w:rsidRPr="006B4549" w:rsidRDefault="005773A4" w:rsidP="005773A4">
      <w:pPr>
        <w:spacing w:after="0"/>
        <w:ind w:left="57" w:right="5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B45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Николай Алексеевич Некрасов.</w:t>
      </w:r>
      <w:r w:rsidRPr="006B45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4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«Есть женщины в русских селеньях» (отрывок из поэмы «Мороз красный нос»), «Крестьянские дети», «На Волге». Краткий рассказ о поэте (Детство и начало литературной деятельности) Поэтический образ русской женщины. Картины вольной </w:t>
      </w:r>
      <w:r w:rsidRPr="006B4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жизни крестьянских детей, их забавы, приобщение к труду взрослых. Мир детства – короткая пора в жизни крестьянина. Речевая характеристика персонажей. Картины природы. Раздумья поэта о судьбе народа. Вера в потенциальные силы народа, лучшую его судьбу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4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(для внеклассного чтения)</w:t>
      </w:r>
      <w:r w:rsidRPr="006B454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color w:val="000000"/>
        </w:rPr>
      </w:pPr>
      <w:r w:rsidRPr="006B4549">
        <w:rPr>
          <w:bCs/>
          <w:color w:val="000000"/>
          <w:shd w:val="clear" w:color="auto" w:fill="FFFFFF"/>
        </w:rPr>
        <w:t>Иван Сергеевич Тургенев.</w:t>
      </w:r>
      <w:r w:rsidRPr="006B4549">
        <w:rPr>
          <w:bCs/>
          <w:iCs/>
          <w:color w:val="000000"/>
          <w:shd w:val="clear" w:color="auto" w:fill="FFFFFF"/>
        </w:rPr>
        <w:t xml:space="preserve"> «</w:t>
      </w:r>
      <w:proofErr w:type="spellStart"/>
      <w:r w:rsidRPr="006B4549">
        <w:rPr>
          <w:bCs/>
          <w:iCs/>
          <w:color w:val="000000"/>
          <w:shd w:val="clear" w:color="auto" w:fill="FFFFFF"/>
        </w:rPr>
        <w:t>Муму</w:t>
      </w:r>
      <w:proofErr w:type="spellEnd"/>
      <w:r w:rsidRPr="006B4549">
        <w:rPr>
          <w:bCs/>
          <w:iCs/>
          <w:color w:val="000000"/>
          <w:shd w:val="clear" w:color="auto" w:fill="FFFFFF"/>
        </w:rPr>
        <w:t>».</w:t>
      </w:r>
      <w:r w:rsidRPr="006B4549">
        <w:rPr>
          <w:rStyle w:val="apple-converted-space"/>
          <w:color w:val="000000"/>
          <w:shd w:val="clear" w:color="auto" w:fill="FFFFFF"/>
        </w:rPr>
        <w:t> </w:t>
      </w:r>
      <w:r w:rsidRPr="006B4549">
        <w:rPr>
          <w:color w:val="000000"/>
          <w:shd w:val="clear" w:color="auto" w:fill="FFFFFF"/>
        </w:rPr>
        <w:t>Краткий рассказ о писателе. (Детство и начало литературной деятельности)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  <w:r w:rsidRPr="006B4549">
        <w:rPr>
          <w:bCs/>
          <w:color w:val="000000"/>
        </w:rPr>
        <w:t xml:space="preserve"> Афанасий  Афанасьевич Фет.</w:t>
      </w:r>
      <w:r w:rsidRPr="006B4549">
        <w:rPr>
          <w:bCs/>
          <w:iCs/>
          <w:color w:val="000000"/>
        </w:rPr>
        <w:t xml:space="preserve"> «Весенний дождь».</w:t>
      </w:r>
      <w:r w:rsidRPr="006B4549">
        <w:rPr>
          <w:rStyle w:val="apple-converted-space"/>
          <w:bCs/>
          <w:iCs/>
          <w:color w:val="000000"/>
        </w:rPr>
        <w:t> </w:t>
      </w:r>
      <w:r w:rsidRPr="006B4549">
        <w:rPr>
          <w:rStyle w:val="apple-converted-space"/>
          <w:bCs/>
          <w:color w:val="000000"/>
        </w:rPr>
        <w:t> </w:t>
      </w:r>
      <w:r w:rsidRPr="006B4549">
        <w:rPr>
          <w:color w:val="000000"/>
        </w:rPr>
        <w:t>Краткий рассказ о поэте</w:t>
      </w:r>
      <w:proofErr w:type="gramStart"/>
      <w:r w:rsidRPr="006B4549">
        <w:rPr>
          <w:color w:val="000000"/>
        </w:rPr>
        <w:t>.</w:t>
      </w:r>
      <w:proofErr w:type="gramEnd"/>
      <w:r w:rsidRPr="006B4549">
        <w:rPr>
          <w:bCs/>
          <w:iCs/>
          <w:color w:val="000000"/>
        </w:rPr>
        <w:t xml:space="preserve"> </w:t>
      </w:r>
      <w:r w:rsidRPr="006B4549">
        <w:rPr>
          <w:color w:val="000000"/>
        </w:rPr>
        <w:t xml:space="preserve">– </w:t>
      </w:r>
      <w:proofErr w:type="gramStart"/>
      <w:r w:rsidRPr="006B4549">
        <w:rPr>
          <w:color w:val="000000"/>
        </w:rPr>
        <w:t>р</w:t>
      </w:r>
      <w:proofErr w:type="gramEnd"/>
      <w:r w:rsidRPr="006B4549">
        <w:rPr>
          <w:color w:val="000000"/>
        </w:rPr>
        <w:t>адостная, яркая, полная движения картина весенней природы. Краски, звуки, запахи как воплощение красоты и жизни.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color w:val="000000"/>
        </w:rPr>
      </w:pPr>
      <w:r w:rsidRPr="006B4549">
        <w:rPr>
          <w:bCs/>
          <w:color w:val="000000"/>
        </w:rPr>
        <w:t>Лев Николаевич Толстой.</w:t>
      </w:r>
      <w:r w:rsidRPr="006B4549">
        <w:rPr>
          <w:rStyle w:val="apple-converted-space"/>
          <w:color w:val="000000"/>
        </w:rPr>
        <w:t> </w:t>
      </w:r>
      <w:r w:rsidRPr="006B4549">
        <w:rPr>
          <w:bCs/>
          <w:iCs/>
          <w:color w:val="000000"/>
        </w:rPr>
        <w:t>«Кавказский пленник».</w:t>
      </w:r>
      <w:r w:rsidRPr="006B4549">
        <w:rPr>
          <w:rStyle w:val="apple-converted-space"/>
          <w:color w:val="000000"/>
        </w:rPr>
        <w:t> </w:t>
      </w:r>
      <w:r w:rsidRPr="006B4549">
        <w:rPr>
          <w:color w:val="000000"/>
        </w:rPr>
        <w:t xml:space="preserve">Краткий рассказ о писателе. (Детство и начало литературной деятельности). Бессмысленность и жестокость национальной вражды. Жилин и </w:t>
      </w:r>
      <w:proofErr w:type="spellStart"/>
      <w:r w:rsidRPr="006B4549">
        <w:rPr>
          <w:color w:val="000000"/>
        </w:rPr>
        <w:t>Костылин</w:t>
      </w:r>
      <w:proofErr w:type="spellEnd"/>
      <w:r w:rsidRPr="006B4549">
        <w:rPr>
          <w:color w:val="000000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  <w:r w:rsidRPr="006B4549">
        <w:rPr>
          <w:iCs/>
          <w:color w:val="000000"/>
          <w:shd w:val="clear" w:color="auto" w:fill="FFFFFF"/>
        </w:rPr>
        <w:t xml:space="preserve"> Теория литературы. Сравнение. Сюжет.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color w:val="000000"/>
        </w:rPr>
      </w:pPr>
      <w:r w:rsidRPr="006B4549">
        <w:rPr>
          <w:bCs/>
          <w:color w:val="000000"/>
        </w:rPr>
        <w:t>А</w:t>
      </w:r>
      <w:r>
        <w:rPr>
          <w:bCs/>
          <w:color w:val="000000"/>
        </w:rPr>
        <w:t>нтон П</w:t>
      </w:r>
      <w:r w:rsidRPr="006B4549">
        <w:rPr>
          <w:bCs/>
          <w:color w:val="000000"/>
        </w:rPr>
        <w:t>авлович Чехов.</w:t>
      </w:r>
      <w:r w:rsidRPr="006B4549">
        <w:rPr>
          <w:bCs/>
          <w:iCs/>
          <w:color w:val="000000"/>
        </w:rPr>
        <w:t xml:space="preserve"> «Хирургия» и другие рассказы (для внеклассного чтения)</w:t>
      </w:r>
      <w:r w:rsidRPr="006B4549">
        <w:rPr>
          <w:rStyle w:val="apple-converted-space"/>
          <w:color w:val="000000"/>
        </w:rPr>
        <w:t>  </w:t>
      </w:r>
      <w:r w:rsidRPr="006B4549">
        <w:rPr>
          <w:color w:val="000000"/>
        </w:rPr>
        <w:t xml:space="preserve">Краткий рассказ и писателе. (Детство и начало литературной деятельности)- осмеяние глупости и невежества героев рассказа. Юмор ситуации. Речь персонажей как средство их характеристики </w:t>
      </w:r>
      <w:r w:rsidRPr="006B4549">
        <w:rPr>
          <w:iCs/>
          <w:color w:val="000000"/>
        </w:rPr>
        <w:t>Теория литературы. Юмор. Речевая характеристика персонажей. Речь героев как средство создания комической ситуации</w:t>
      </w:r>
    </w:p>
    <w:p w:rsidR="005773A4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b/>
          <w:bCs/>
          <w:color w:val="000000"/>
        </w:rPr>
      </w:pPr>
      <w:r w:rsidRPr="00DC263D">
        <w:rPr>
          <w:b/>
          <w:bCs/>
        </w:rPr>
        <w:t>Поэты</w:t>
      </w:r>
      <w:r w:rsidRPr="00DC263D">
        <w:rPr>
          <w:rStyle w:val="apple-converted-space"/>
          <w:b/>
          <w:bCs/>
        </w:rPr>
        <w:t> </w:t>
      </w:r>
      <w:r w:rsidRPr="00DC263D">
        <w:rPr>
          <w:b/>
          <w:bCs/>
        </w:rPr>
        <w:t>XIX</w:t>
      </w:r>
      <w:r w:rsidRPr="00DC263D">
        <w:rPr>
          <w:rStyle w:val="apple-converted-space"/>
          <w:b/>
          <w:bCs/>
        </w:rPr>
        <w:t> </w:t>
      </w:r>
      <w:r w:rsidRPr="00DC263D">
        <w:rPr>
          <w:b/>
          <w:bCs/>
        </w:rPr>
        <w:t>века о Родине и родной природе (</w:t>
      </w:r>
      <w:r w:rsidRPr="00DC263D">
        <w:rPr>
          <w:b/>
          <w:bCs/>
          <w:color w:val="000000"/>
        </w:rPr>
        <w:t>обзор)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color w:val="000000"/>
        </w:rPr>
      </w:pPr>
      <w:r w:rsidRPr="00DC263D">
        <w:rPr>
          <w:b/>
          <w:bCs/>
          <w:color w:val="000000"/>
        </w:rPr>
        <w:t xml:space="preserve"> </w:t>
      </w:r>
      <w:proofErr w:type="gramStart"/>
      <w:r w:rsidRPr="00670622">
        <w:rPr>
          <w:b/>
          <w:bCs/>
          <w:color w:val="000000"/>
        </w:rPr>
        <w:t>Ф</w:t>
      </w:r>
      <w:r w:rsidRPr="006B4549">
        <w:rPr>
          <w:bCs/>
          <w:color w:val="000000"/>
        </w:rPr>
        <w:t>.И. Тютчев «Зима недаром злится», «Как весел грохот летних бурь», «Есть в осени первоначальной»; А.Н. Плещеев «Весна», И.С. Никитин «Утро»,</w:t>
      </w:r>
      <w:r w:rsidRPr="006B4549">
        <w:rPr>
          <w:rStyle w:val="apple-converted-space"/>
          <w:color w:val="000000"/>
        </w:rPr>
        <w:t> </w:t>
      </w:r>
      <w:r w:rsidRPr="006B4549">
        <w:rPr>
          <w:bCs/>
          <w:color w:val="000000"/>
        </w:rPr>
        <w:t>«Зимняя ночь в деревне»; А.Н. Майков «Ласточки»; И.З. Суриков «Зима».</w:t>
      </w:r>
      <w:proofErr w:type="gramEnd"/>
      <w:r w:rsidRPr="006B4549">
        <w:rPr>
          <w:rStyle w:val="apple-converted-space"/>
          <w:color w:val="000000"/>
        </w:rPr>
        <w:t> </w:t>
      </w:r>
      <w:r w:rsidRPr="006B4549">
        <w:rPr>
          <w:color w:val="000000"/>
        </w:rPr>
        <w:t xml:space="preserve">Выразительное чтение наизусть стихотворений. 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color w:val="000000"/>
          <w:shd w:val="clear" w:color="auto" w:fill="FFFFFF"/>
        </w:rPr>
      </w:pPr>
      <w:r w:rsidRPr="006B4549">
        <w:rPr>
          <w:i/>
          <w:iCs/>
          <w:color w:val="000000"/>
        </w:rPr>
        <w:t>Теория литературы.</w:t>
      </w:r>
      <w:r w:rsidRPr="006B4549">
        <w:rPr>
          <w:iCs/>
          <w:color w:val="000000"/>
        </w:rPr>
        <w:t xml:space="preserve"> Стихотворный ритм как средство передачи эмоционального состояния</w:t>
      </w:r>
    </w:p>
    <w:p w:rsidR="005773A4" w:rsidRPr="00DC263D" w:rsidRDefault="005773A4" w:rsidP="005773A4">
      <w:pPr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63D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DC263D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DC263D">
        <w:rPr>
          <w:rFonts w:ascii="Times New Roman" w:hAnsi="Times New Roman" w:cs="Times New Roman"/>
          <w:b/>
          <w:sz w:val="24"/>
          <w:szCs w:val="24"/>
        </w:rPr>
        <w:t xml:space="preserve"> века. 30 ч.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bCs/>
          <w:color w:val="000000"/>
        </w:rPr>
      </w:pPr>
      <w:r w:rsidRPr="006B4549">
        <w:rPr>
          <w:bCs/>
          <w:color w:val="000000"/>
        </w:rPr>
        <w:t>Иван  Алексеевич Бунин.</w:t>
      </w:r>
      <w:r w:rsidRPr="006B4549">
        <w:rPr>
          <w:bCs/>
          <w:i/>
          <w:iCs/>
          <w:color w:val="000000"/>
        </w:rPr>
        <w:t xml:space="preserve"> </w:t>
      </w:r>
      <w:r w:rsidRPr="006B4549">
        <w:rPr>
          <w:bCs/>
          <w:iCs/>
          <w:color w:val="000000"/>
        </w:rPr>
        <w:t>«Косцы».</w:t>
      </w:r>
      <w:r w:rsidRPr="006B4549">
        <w:rPr>
          <w:rStyle w:val="apple-converted-space"/>
          <w:color w:val="000000"/>
        </w:rPr>
        <w:t> </w:t>
      </w:r>
      <w:r w:rsidRPr="006B4549">
        <w:rPr>
          <w:rStyle w:val="apple-converted-space"/>
          <w:bCs/>
          <w:color w:val="000000"/>
        </w:rPr>
        <w:t> </w:t>
      </w:r>
      <w:r w:rsidRPr="006B4549">
        <w:rPr>
          <w:color w:val="000000"/>
        </w:rPr>
        <w:t xml:space="preserve">Краткий рассказ о писателе. (Детство и начало литературной деятельности). Восприятие </w:t>
      </w:r>
      <w:proofErr w:type="gramStart"/>
      <w:r w:rsidRPr="006B4549">
        <w:rPr>
          <w:color w:val="000000"/>
        </w:rPr>
        <w:t>прекрасного</w:t>
      </w:r>
      <w:proofErr w:type="gramEnd"/>
      <w:r w:rsidRPr="006B4549">
        <w:rPr>
          <w:color w:val="000000"/>
        </w:rPr>
        <w:t xml:space="preserve">. </w:t>
      </w:r>
      <w:proofErr w:type="gramStart"/>
      <w:r w:rsidRPr="006B4549">
        <w:rPr>
          <w:color w:val="000000"/>
        </w:rPr>
        <w:t>Эстетическое</w:t>
      </w:r>
      <w:proofErr w:type="gramEnd"/>
      <w:r w:rsidRPr="006B4549">
        <w:rPr>
          <w:color w:val="000000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Рассказ</w:t>
      </w:r>
      <w:r w:rsidRPr="006B4549">
        <w:rPr>
          <w:rStyle w:val="apple-converted-space"/>
          <w:color w:val="000000"/>
        </w:rPr>
        <w:t> </w:t>
      </w:r>
      <w:r w:rsidRPr="006B4549">
        <w:rPr>
          <w:bCs/>
          <w:color w:val="000000"/>
        </w:rPr>
        <w:t xml:space="preserve">«Подснежник» </w:t>
      </w:r>
      <w:r w:rsidRPr="006B4549">
        <w:rPr>
          <w:color w:val="000000"/>
        </w:rPr>
        <w:t>(для внеклассного чтения)</w:t>
      </w:r>
      <w:proofErr w:type="gramStart"/>
      <w:r w:rsidRPr="006B4549">
        <w:rPr>
          <w:color w:val="000000"/>
        </w:rPr>
        <w:t>.Т</w:t>
      </w:r>
      <w:proofErr w:type="gramEnd"/>
      <w:r w:rsidRPr="006B4549">
        <w:rPr>
          <w:color w:val="000000"/>
        </w:rPr>
        <w:t>ема исторического прошлого России. Праздники и будни в жизни главного героя.</w:t>
      </w:r>
      <w:r w:rsidRPr="006B4549">
        <w:rPr>
          <w:bCs/>
          <w:color w:val="000000"/>
        </w:rPr>
        <w:t xml:space="preserve"> 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color w:val="000000"/>
        </w:rPr>
      </w:pPr>
      <w:r w:rsidRPr="006B4549">
        <w:rPr>
          <w:bCs/>
          <w:color w:val="000000"/>
        </w:rPr>
        <w:t xml:space="preserve">Владимир </w:t>
      </w:r>
      <w:proofErr w:type="spellStart"/>
      <w:r w:rsidRPr="006B4549">
        <w:rPr>
          <w:bCs/>
          <w:color w:val="000000"/>
        </w:rPr>
        <w:t>Галактионович</w:t>
      </w:r>
      <w:proofErr w:type="spellEnd"/>
      <w:r w:rsidRPr="006B4549">
        <w:rPr>
          <w:bCs/>
          <w:color w:val="000000"/>
        </w:rPr>
        <w:t xml:space="preserve"> Короленко</w:t>
      </w:r>
      <w:r w:rsidRPr="006B4549">
        <w:rPr>
          <w:color w:val="000000"/>
        </w:rPr>
        <w:t>.</w:t>
      </w:r>
      <w:r w:rsidRPr="006B4549">
        <w:rPr>
          <w:bCs/>
          <w:i/>
          <w:iCs/>
          <w:color w:val="000000"/>
        </w:rPr>
        <w:t xml:space="preserve"> </w:t>
      </w:r>
      <w:r w:rsidRPr="006B4549">
        <w:rPr>
          <w:bCs/>
          <w:iCs/>
          <w:color w:val="000000"/>
        </w:rPr>
        <w:t>«В дурном обществе».</w:t>
      </w:r>
      <w:r w:rsidRPr="006B4549">
        <w:rPr>
          <w:rStyle w:val="apple-converted-space"/>
          <w:color w:val="000000"/>
        </w:rPr>
        <w:t> </w:t>
      </w:r>
      <w:r w:rsidRPr="006B4549">
        <w:rPr>
          <w:color w:val="000000"/>
        </w:rPr>
        <w:t xml:space="preserve"> Краткий рассказ о писателе. (Детство и начало литературной деятельности) Жизнь </w:t>
      </w:r>
      <w:r w:rsidRPr="006B4549">
        <w:t xml:space="preserve">выразительно читать стихотворения, зрительно представлять картины, которые воссоздают поэты, </w:t>
      </w:r>
      <w:r w:rsidRPr="006B4549">
        <w:br/>
        <w:t>находить художественные средства, помогающие авторам передать свое настроение, уметь определить их роль</w:t>
      </w:r>
      <w:r w:rsidRPr="006B4549">
        <w:rPr>
          <w:color w:val="000000"/>
        </w:rPr>
        <w:t xml:space="preserve">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6B4549">
        <w:rPr>
          <w:color w:val="000000"/>
        </w:rPr>
        <w:t>Тыбурций</w:t>
      </w:r>
      <w:proofErr w:type="spellEnd"/>
      <w:r w:rsidRPr="006B4549">
        <w:rPr>
          <w:color w:val="000000"/>
        </w:rPr>
        <w:t>. Отец и сын. Размышления героев. «Дурное общество» и «дурные дела». Взаимопонимание – основа отношений в семье.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color w:val="000000"/>
        </w:rPr>
      </w:pPr>
      <w:r w:rsidRPr="006B4549">
        <w:rPr>
          <w:bCs/>
          <w:color w:val="000000"/>
        </w:rPr>
        <w:t xml:space="preserve"> Сергей Александрович Есенин.</w:t>
      </w:r>
      <w:r w:rsidRPr="006B4549">
        <w:rPr>
          <w:color w:val="000000"/>
        </w:rPr>
        <w:t xml:space="preserve"> «</w:t>
      </w:r>
      <w:r w:rsidRPr="006B4549">
        <w:rPr>
          <w:bCs/>
          <w:color w:val="000000"/>
        </w:rPr>
        <w:t>Я покинул родимый дом</w:t>
      </w:r>
      <w:proofErr w:type="gramStart"/>
      <w:r w:rsidRPr="006B4549">
        <w:rPr>
          <w:bCs/>
          <w:color w:val="000000"/>
        </w:rPr>
        <w:t>..»</w:t>
      </w:r>
      <w:r w:rsidRPr="006B4549">
        <w:rPr>
          <w:rStyle w:val="apple-converted-space"/>
          <w:color w:val="000000"/>
        </w:rPr>
        <w:t> </w:t>
      </w:r>
      <w:proofErr w:type="gramEnd"/>
      <w:r w:rsidRPr="006B4549">
        <w:rPr>
          <w:color w:val="000000"/>
        </w:rPr>
        <w:t>и «</w:t>
      </w:r>
      <w:r w:rsidRPr="006B4549">
        <w:rPr>
          <w:bCs/>
          <w:color w:val="000000"/>
        </w:rPr>
        <w:t>Низкий дом с голубыми ставнями..»</w:t>
      </w:r>
      <w:r w:rsidRPr="006B4549">
        <w:rPr>
          <w:rStyle w:val="apple-converted-space"/>
          <w:color w:val="000000"/>
        </w:rPr>
        <w:t>  </w:t>
      </w:r>
      <w:r w:rsidRPr="006B4549">
        <w:rPr>
          <w:color w:val="000000"/>
        </w:rPr>
        <w:t xml:space="preserve">Рассказ о поэте (детство, юность, начало творческого пути)- поэтизация картин </w:t>
      </w:r>
      <w:r w:rsidRPr="006B4549">
        <w:rPr>
          <w:color w:val="000000"/>
        </w:rPr>
        <w:lastRenderedPageBreak/>
        <w:t xml:space="preserve">малой родины как исток художественного образа России. Особенности поэтического языка С.А.Есенина. </w:t>
      </w:r>
    </w:p>
    <w:p w:rsidR="005773A4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color w:val="000000"/>
        </w:rPr>
      </w:pPr>
      <w:r w:rsidRPr="00DC263D">
        <w:rPr>
          <w:b/>
          <w:bCs/>
          <w:color w:val="000000"/>
        </w:rPr>
        <w:t>Русская литературная сказка ХХ века</w:t>
      </w:r>
      <w:r w:rsidRPr="00DC263D">
        <w:rPr>
          <w:rStyle w:val="apple-converted-space"/>
          <w:color w:val="000000"/>
        </w:rPr>
        <w:t> </w:t>
      </w:r>
      <w:r w:rsidRPr="00DC263D">
        <w:rPr>
          <w:color w:val="000000"/>
        </w:rPr>
        <w:t>(обзор)</w:t>
      </w:r>
      <w:r>
        <w:rPr>
          <w:color w:val="000000"/>
        </w:rPr>
        <w:t xml:space="preserve">. 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color w:val="000000"/>
        </w:rPr>
      </w:pPr>
      <w:r w:rsidRPr="006B4549">
        <w:rPr>
          <w:bCs/>
          <w:color w:val="000000"/>
        </w:rPr>
        <w:t>Павел Петрович Бажов.</w:t>
      </w:r>
      <w:r w:rsidRPr="006B4549">
        <w:rPr>
          <w:color w:val="000000"/>
        </w:rPr>
        <w:t xml:space="preserve"> </w:t>
      </w:r>
      <w:r w:rsidRPr="006B4549">
        <w:rPr>
          <w:bCs/>
          <w:iCs/>
          <w:color w:val="000000"/>
        </w:rPr>
        <w:t>«Медной горы Хозяйка».</w:t>
      </w:r>
      <w:r w:rsidRPr="006B4549">
        <w:rPr>
          <w:rStyle w:val="apple-converted-space"/>
          <w:color w:val="000000"/>
        </w:rPr>
        <w:t> </w:t>
      </w:r>
      <w:r w:rsidRPr="006B4549">
        <w:rPr>
          <w:color w:val="000000"/>
        </w:rPr>
        <w:t xml:space="preserve">Краткий рассказ о писателе. </w:t>
      </w:r>
      <w:proofErr w:type="gramStart"/>
      <w:r w:rsidRPr="006B4549">
        <w:rPr>
          <w:color w:val="000000"/>
        </w:rPr>
        <w:t>(Детство и начало литературной деятельности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Pr="006B4549">
        <w:rPr>
          <w:rStyle w:val="apple-converted-space"/>
          <w:color w:val="000000"/>
        </w:rPr>
        <w:t> </w:t>
      </w:r>
      <w:r w:rsidRPr="006B4549">
        <w:rPr>
          <w:color w:val="000000"/>
        </w:rPr>
        <w:t xml:space="preserve"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 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iCs/>
          <w:color w:val="000000"/>
        </w:rPr>
      </w:pPr>
      <w:r w:rsidRPr="006B4549">
        <w:rPr>
          <w:iCs/>
          <w:color w:val="000000"/>
        </w:rPr>
        <w:t>Теория литературы. Сказ как жанр литературы. Сказ и сказка (общее и различное).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color w:val="000000"/>
        </w:rPr>
      </w:pPr>
      <w:r w:rsidRPr="006B4549">
        <w:rPr>
          <w:bCs/>
          <w:color w:val="000000"/>
        </w:rPr>
        <w:t xml:space="preserve"> Константин Георгиевич Паустовский</w:t>
      </w:r>
      <w:r w:rsidRPr="006B4549">
        <w:rPr>
          <w:color w:val="000000"/>
        </w:rPr>
        <w:t>.</w:t>
      </w:r>
      <w:r w:rsidRPr="006B4549">
        <w:rPr>
          <w:bCs/>
          <w:iCs/>
          <w:color w:val="000000"/>
        </w:rPr>
        <w:t xml:space="preserve"> «Теплый хлеб», «Заячьи лапы».</w:t>
      </w:r>
      <w:r w:rsidRPr="006B4549">
        <w:rPr>
          <w:rStyle w:val="apple-converted-space"/>
          <w:color w:val="000000"/>
        </w:rPr>
        <w:t> </w:t>
      </w:r>
      <w:r w:rsidRPr="006B4549">
        <w:rPr>
          <w:color w:val="000000"/>
        </w:rPr>
        <w:t xml:space="preserve"> Краткий рассказ о писателе. Доброта и сострадание, реальное и фантастическое в сказках Паустовского.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iCs/>
          <w:color w:val="000000"/>
        </w:rPr>
      </w:pPr>
      <w:r w:rsidRPr="006B4549">
        <w:rPr>
          <w:bCs/>
          <w:color w:val="000000"/>
        </w:rPr>
        <w:t xml:space="preserve"> Самуил Яковлевич Маршак.</w:t>
      </w:r>
      <w:r w:rsidRPr="006B4549">
        <w:rPr>
          <w:bCs/>
          <w:iCs/>
          <w:color w:val="000000"/>
        </w:rPr>
        <w:t xml:space="preserve"> «Двенадцать месяцев»</w:t>
      </w:r>
      <w:r w:rsidRPr="006B4549">
        <w:rPr>
          <w:rStyle w:val="apple-converted-space"/>
          <w:color w:val="000000"/>
        </w:rPr>
        <w:t>.  </w:t>
      </w:r>
      <w:r w:rsidRPr="006B4549">
        <w:rPr>
          <w:color w:val="000000"/>
        </w:rPr>
        <w:t>Краткий рассказ о писателе. Сказки Маршака</w:t>
      </w:r>
      <w:proofErr w:type="gramStart"/>
      <w:r w:rsidRPr="006B4549">
        <w:rPr>
          <w:color w:val="000000"/>
        </w:rPr>
        <w:t>.</w:t>
      </w:r>
      <w:proofErr w:type="gramEnd"/>
      <w:r w:rsidRPr="006B4549">
        <w:rPr>
          <w:color w:val="000000"/>
        </w:rPr>
        <w:t xml:space="preserve">- </w:t>
      </w:r>
      <w:proofErr w:type="gramStart"/>
      <w:r w:rsidRPr="006B4549">
        <w:rPr>
          <w:color w:val="000000"/>
        </w:rPr>
        <w:t>п</w:t>
      </w:r>
      <w:proofErr w:type="gramEnd"/>
      <w:r w:rsidRPr="006B4549">
        <w:rPr>
          <w:color w:val="000000"/>
        </w:rPr>
        <w:t xml:space="preserve">ьеса-сказка. Положительные и отрицательные герои. Победа добра над злом – традиция русских народных сказок. Художественные особенности пьесы-сказки. </w:t>
      </w:r>
      <w:r w:rsidRPr="006B4549">
        <w:rPr>
          <w:iCs/>
          <w:color w:val="000000"/>
        </w:rPr>
        <w:t>Теория литературы. Развитие жанра литературной сказки в ХХ веке. Драма как род литературы. Пьеса-сказка.</w:t>
      </w:r>
    </w:p>
    <w:p w:rsidR="005773A4" w:rsidRPr="006B4549" w:rsidRDefault="005773A4" w:rsidP="005773A4">
      <w:pPr>
        <w:spacing w:after="0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5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Андрей Платонович Платонов. </w:t>
      </w:r>
      <w:r w:rsidRPr="006B45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«Никита».</w:t>
      </w:r>
      <w:r w:rsidRPr="006B454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B4549">
        <w:rPr>
          <w:rFonts w:ascii="Times New Roman" w:hAnsi="Times New Roman" w:cs="Times New Roman"/>
          <w:color w:val="000000"/>
          <w:sz w:val="24"/>
          <w:szCs w:val="24"/>
        </w:rPr>
        <w:t xml:space="preserve"> Краткий рассказ о писателе</w:t>
      </w:r>
      <w:proofErr w:type="gramStart"/>
      <w:r w:rsidRPr="006B4549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6B4549">
        <w:rPr>
          <w:rFonts w:ascii="Times New Roman" w:hAnsi="Times New Roman" w:cs="Times New Roman"/>
          <w:color w:val="000000"/>
          <w:sz w:val="24"/>
          <w:szCs w:val="24"/>
        </w:rPr>
        <w:t xml:space="preserve">детство, начало литературной деятельности)Быль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 </w:t>
      </w:r>
    </w:p>
    <w:p w:rsidR="005773A4" w:rsidRPr="006B4549" w:rsidRDefault="005773A4" w:rsidP="005773A4">
      <w:pPr>
        <w:spacing w:after="0"/>
        <w:ind w:left="57" w:right="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4549">
        <w:rPr>
          <w:rFonts w:ascii="Times New Roman" w:hAnsi="Times New Roman" w:cs="Times New Roman"/>
          <w:iCs/>
          <w:color w:val="000000"/>
          <w:sz w:val="24"/>
          <w:szCs w:val="24"/>
        </w:rPr>
        <w:t>Теория литературы. Фантастика в литературном произведении.</w:t>
      </w:r>
      <w:r w:rsidRPr="006B45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773A4" w:rsidRPr="006B4549" w:rsidRDefault="005773A4" w:rsidP="005773A4">
      <w:pPr>
        <w:spacing w:after="0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549">
        <w:rPr>
          <w:rFonts w:ascii="Times New Roman" w:hAnsi="Times New Roman" w:cs="Times New Roman"/>
          <w:bCs/>
          <w:color w:val="000000"/>
          <w:sz w:val="24"/>
          <w:szCs w:val="24"/>
        </w:rPr>
        <w:t>Виктор Петрович Астафьев.</w:t>
      </w:r>
      <w:r w:rsidRPr="006B454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B45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proofErr w:type="spellStart"/>
      <w:r w:rsidRPr="006B45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Васюткино</w:t>
      </w:r>
      <w:proofErr w:type="spellEnd"/>
      <w:r w:rsidRPr="006B45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озеро».</w:t>
      </w:r>
      <w:r w:rsidRPr="006B454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B4549">
        <w:rPr>
          <w:rFonts w:ascii="Times New Roman" w:hAnsi="Times New Roman" w:cs="Times New Roman"/>
          <w:color w:val="000000"/>
          <w:sz w:val="24"/>
          <w:szCs w:val="24"/>
        </w:rPr>
        <w:t xml:space="preserve">Краткий рассказ о писателе. (Детство и начало литературной деятельности)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6B4549">
        <w:rPr>
          <w:rFonts w:ascii="Times New Roman" w:hAnsi="Times New Roman" w:cs="Times New Roman"/>
          <w:color w:val="000000"/>
          <w:sz w:val="24"/>
          <w:szCs w:val="24"/>
        </w:rPr>
        <w:t>Васюткой</w:t>
      </w:r>
      <w:proofErr w:type="spellEnd"/>
      <w:r w:rsidRPr="006B4549">
        <w:rPr>
          <w:rFonts w:ascii="Times New Roman" w:hAnsi="Times New Roman" w:cs="Times New Roman"/>
          <w:color w:val="000000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 </w:t>
      </w:r>
    </w:p>
    <w:p w:rsidR="005773A4" w:rsidRPr="006B4549" w:rsidRDefault="005773A4" w:rsidP="005773A4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B4549">
        <w:rPr>
          <w:rFonts w:ascii="Times New Roman" w:hAnsi="Times New Roman" w:cs="Times New Roman"/>
          <w:iCs/>
          <w:color w:val="000000"/>
          <w:sz w:val="24"/>
          <w:szCs w:val="24"/>
        </w:rPr>
        <w:t>Теория литературы. Автобиографичность литературного произведения.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bCs/>
          <w:color w:val="000000"/>
        </w:rPr>
      </w:pPr>
      <w:r w:rsidRPr="006B4549">
        <w:rPr>
          <w:bCs/>
          <w:iCs/>
        </w:rPr>
        <w:t xml:space="preserve">«Ради жизни на Земле…» </w:t>
      </w:r>
      <w:r w:rsidRPr="006B4549">
        <w:rPr>
          <w:bCs/>
        </w:rPr>
        <w:t>Стихотворные произведения о войне.</w:t>
      </w:r>
      <w:r w:rsidRPr="006B4549">
        <w:rPr>
          <w:rStyle w:val="apple-converted-space"/>
        </w:rPr>
        <w:t xml:space="preserve">   </w:t>
      </w:r>
      <w:r w:rsidRPr="006B4549">
        <w:rPr>
          <w:color w:val="000000"/>
        </w:rPr>
        <w:t xml:space="preserve">Патриотические подвиги в годы Великой Отечественной войны. </w:t>
      </w:r>
      <w:r w:rsidRPr="006B4549">
        <w:rPr>
          <w:bCs/>
          <w:color w:val="000000"/>
        </w:rPr>
        <w:t>К.М. Симонов «Майор привез мальчишку на лафете»; А.Т. Твардовский «Рассказ танкиста».</w:t>
      </w:r>
      <w:r w:rsidRPr="006B4549">
        <w:rPr>
          <w:rStyle w:val="apple-converted-space"/>
          <w:color w:val="000000"/>
        </w:rPr>
        <w:t> </w:t>
      </w:r>
      <w:r w:rsidRPr="006B4549">
        <w:rPr>
          <w:color w:val="000000"/>
        </w:rPr>
        <w:t>Война и дети – трагическая и героическая тема произведений о Великой Отечественной войне.</w:t>
      </w:r>
      <w:r w:rsidRPr="006B4549">
        <w:rPr>
          <w:bCs/>
          <w:color w:val="000000"/>
        </w:rPr>
        <w:t xml:space="preserve"> 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bCs/>
          <w:color w:val="000000"/>
          <w:shd w:val="clear" w:color="auto" w:fill="FFFFFF"/>
        </w:rPr>
      </w:pPr>
      <w:r w:rsidRPr="006B4549">
        <w:rPr>
          <w:bCs/>
          <w:color w:val="000000"/>
        </w:rPr>
        <w:t>Произведения о Родине и родной природе.</w:t>
      </w:r>
      <w:r w:rsidRPr="006B4549">
        <w:t xml:space="preserve">  Русские поэты </w:t>
      </w:r>
      <w:r w:rsidRPr="006B4549">
        <w:rPr>
          <w:lang w:val="en-US"/>
        </w:rPr>
        <w:t>XX</w:t>
      </w:r>
      <w:r w:rsidRPr="006B4549">
        <w:t xml:space="preserve"> века о родине и родной природе. </w:t>
      </w:r>
      <w:r w:rsidRPr="006B4549">
        <w:rPr>
          <w:bCs/>
          <w:color w:val="000000"/>
        </w:rPr>
        <w:t>И.Бунин «Помню долгий зимний вечер…»; А. Прокофьев «</w:t>
      </w:r>
      <w:proofErr w:type="spellStart"/>
      <w:r w:rsidRPr="006B4549">
        <w:rPr>
          <w:bCs/>
          <w:color w:val="000000"/>
        </w:rPr>
        <w:t>Аленушка</w:t>
      </w:r>
      <w:proofErr w:type="spellEnd"/>
      <w:r w:rsidRPr="006B4549">
        <w:rPr>
          <w:bCs/>
          <w:color w:val="000000"/>
        </w:rPr>
        <w:t xml:space="preserve">»; </w:t>
      </w:r>
      <w:proofErr w:type="spellStart"/>
      <w:r w:rsidRPr="006B4549">
        <w:rPr>
          <w:bCs/>
          <w:color w:val="000000"/>
        </w:rPr>
        <w:t>Д.Кедрин</w:t>
      </w:r>
      <w:proofErr w:type="spellEnd"/>
      <w:r w:rsidRPr="006B4549">
        <w:rPr>
          <w:bCs/>
          <w:color w:val="000000"/>
        </w:rPr>
        <w:t xml:space="preserve"> «</w:t>
      </w:r>
      <w:proofErr w:type="spellStart"/>
      <w:r w:rsidRPr="006B4549">
        <w:rPr>
          <w:bCs/>
          <w:color w:val="000000"/>
        </w:rPr>
        <w:t>Аленушка</w:t>
      </w:r>
      <w:proofErr w:type="spellEnd"/>
      <w:r w:rsidRPr="006B4549">
        <w:rPr>
          <w:bCs/>
          <w:color w:val="000000"/>
        </w:rPr>
        <w:t xml:space="preserve">»; Н. Рубцов «Родная деревня»; Дон </w:t>
      </w:r>
      <w:proofErr w:type="spellStart"/>
      <w:r w:rsidRPr="006B4549">
        <w:rPr>
          <w:bCs/>
          <w:color w:val="000000"/>
        </w:rPr>
        <w:t>Аминадо</w:t>
      </w:r>
      <w:proofErr w:type="spellEnd"/>
      <w:r w:rsidRPr="006B4549">
        <w:rPr>
          <w:bCs/>
          <w:color w:val="000000"/>
        </w:rPr>
        <w:t xml:space="preserve"> «Города и годы».</w:t>
      </w:r>
      <w:r w:rsidRPr="006B4549">
        <w:rPr>
          <w:color w:val="000000"/>
        </w:rPr>
        <w:t xml:space="preserve">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</w:t>
      </w:r>
      <w:proofErr w:type="gramStart"/>
      <w:r w:rsidRPr="006B4549">
        <w:rPr>
          <w:color w:val="000000"/>
        </w:rPr>
        <w:t>о</w:t>
      </w:r>
      <w:proofErr w:type="gramEnd"/>
      <w:r w:rsidRPr="006B4549">
        <w:rPr>
          <w:color w:val="000000"/>
        </w:rPr>
        <w:t xml:space="preserve"> обобщенный образ России. Сближение образов волшебных сказок и русской природы в лирических стихотворениях.</w:t>
      </w:r>
      <w:r w:rsidRPr="006B4549">
        <w:rPr>
          <w:bCs/>
          <w:color w:val="000000"/>
          <w:shd w:val="clear" w:color="auto" w:fill="FFFFFF"/>
        </w:rPr>
        <w:t xml:space="preserve"> 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color w:val="000000"/>
        </w:rPr>
      </w:pPr>
      <w:r w:rsidRPr="006B4549">
        <w:t>Писатели улыбаются.</w:t>
      </w:r>
      <w:r w:rsidRPr="006B4549">
        <w:rPr>
          <w:bCs/>
          <w:color w:val="000000"/>
        </w:rPr>
        <w:t xml:space="preserve"> Саша Черный</w:t>
      </w:r>
      <w:r w:rsidRPr="006B4549">
        <w:rPr>
          <w:color w:val="000000"/>
        </w:rPr>
        <w:t>.</w:t>
      </w:r>
      <w:r w:rsidRPr="006B4549">
        <w:rPr>
          <w:rStyle w:val="apple-converted-space"/>
          <w:color w:val="000000"/>
        </w:rPr>
        <w:t> </w:t>
      </w:r>
      <w:r w:rsidRPr="006B4549">
        <w:rPr>
          <w:bCs/>
          <w:color w:val="000000"/>
        </w:rPr>
        <w:t>«Кавказский пленник», «Игорь-Робинзон».</w:t>
      </w:r>
      <w:r w:rsidRPr="006B4549">
        <w:rPr>
          <w:color w:val="000000"/>
        </w:rPr>
        <w:t xml:space="preserve"> Образы и сюжеты литературной классики как темы произведений для детей. </w:t>
      </w:r>
      <w:r w:rsidRPr="006B4549">
        <w:rPr>
          <w:iCs/>
          <w:color w:val="000000"/>
        </w:rPr>
        <w:t xml:space="preserve">Теория литературы. Юмор. </w:t>
      </w:r>
      <w:r w:rsidRPr="006B4549">
        <w:rPr>
          <w:bCs/>
          <w:color w:val="000000"/>
        </w:rPr>
        <w:t>Ю.Ч.Ким.</w:t>
      </w:r>
      <w:r w:rsidRPr="006B4549">
        <w:rPr>
          <w:rStyle w:val="apple-converted-space"/>
          <w:bCs/>
          <w:color w:val="000000"/>
        </w:rPr>
        <w:t> </w:t>
      </w:r>
      <w:r w:rsidRPr="006B4549">
        <w:rPr>
          <w:color w:val="000000"/>
        </w:rPr>
        <w:t>Краткий рассказ о писателе.</w:t>
      </w:r>
      <w:r w:rsidRPr="006B4549">
        <w:rPr>
          <w:rStyle w:val="apple-converted-space"/>
          <w:iCs/>
          <w:color w:val="000000"/>
        </w:rPr>
        <w:t> </w:t>
      </w:r>
      <w:r w:rsidRPr="006B4549">
        <w:rPr>
          <w:bCs/>
          <w:color w:val="000000"/>
        </w:rPr>
        <w:t>«Рыба – кит».</w:t>
      </w:r>
      <w:r w:rsidRPr="006B4549">
        <w:rPr>
          <w:color w:val="000000"/>
        </w:rPr>
        <w:t xml:space="preserve"> Стихотворение-шутка. 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bCs/>
          <w:shd w:val="clear" w:color="auto" w:fill="FFFFFF"/>
        </w:rPr>
      </w:pPr>
      <w:r w:rsidRPr="006B4549">
        <w:rPr>
          <w:iCs/>
          <w:color w:val="000000"/>
        </w:rPr>
        <w:t>Теория литературы. Стихотворения-песни. Песни-шутки. Песни-фантазии.</w:t>
      </w:r>
    </w:p>
    <w:p w:rsidR="005773A4" w:rsidRPr="00DC263D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b/>
        </w:rPr>
      </w:pPr>
      <w:r w:rsidRPr="00DC263D">
        <w:rPr>
          <w:b/>
        </w:rPr>
        <w:t>Из зарубежной литературы. 1</w:t>
      </w:r>
      <w:r>
        <w:rPr>
          <w:b/>
        </w:rPr>
        <w:t>8</w:t>
      </w:r>
      <w:r w:rsidRPr="00DC263D">
        <w:rPr>
          <w:b/>
        </w:rPr>
        <w:t>ч.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iCs/>
          <w:color w:val="000000"/>
        </w:rPr>
      </w:pPr>
      <w:r w:rsidRPr="006B4549">
        <w:rPr>
          <w:bCs/>
          <w:color w:val="000000"/>
        </w:rPr>
        <w:t xml:space="preserve"> Роберт Льюис Стивенсон</w:t>
      </w:r>
      <w:r w:rsidRPr="006B4549">
        <w:rPr>
          <w:color w:val="000000"/>
        </w:rPr>
        <w:t>.</w:t>
      </w:r>
      <w:r w:rsidRPr="006B4549">
        <w:rPr>
          <w:bCs/>
          <w:iCs/>
          <w:color w:val="000000"/>
        </w:rPr>
        <w:t xml:space="preserve"> </w:t>
      </w:r>
      <w:r w:rsidRPr="006B4549">
        <w:rPr>
          <w:iCs/>
          <w:color w:val="000000"/>
        </w:rPr>
        <w:t>«Вересковый мед».</w:t>
      </w:r>
      <w:r w:rsidRPr="006B4549">
        <w:rPr>
          <w:rStyle w:val="apple-converted-space"/>
          <w:color w:val="000000"/>
        </w:rPr>
        <w:t> </w:t>
      </w:r>
      <w:r w:rsidRPr="006B4549">
        <w:rPr>
          <w:color w:val="000000"/>
        </w:rPr>
        <w:t xml:space="preserve"> Краткий рассказ о писателе. Подвиг героя во имя сохранения традиций предков. </w:t>
      </w:r>
      <w:r w:rsidRPr="006B4549">
        <w:rPr>
          <w:iCs/>
          <w:color w:val="000000"/>
        </w:rPr>
        <w:t>Теория литературы. Баллада.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color w:val="000000"/>
        </w:rPr>
      </w:pPr>
      <w:r w:rsidRPr="006B4549">
        <w:rPr>
          <w:bCs/>
          <w:color w:val="000000"/>
        </w:rPr>
        <w:lastRenderedPageBreak/>
        <w:t xml:space="preserve"> Даниэль Дефо.</w:t>
      </w:r>
      <w:r w:rsidRPr="006B4549">
        <w:rPr>
          <w:rStyle w:val="apple-converted-space"/>
          <w:color w:val="000000"/>
        </w:rPr>
        <w:t> </w:t>
      </w:r>
      <w:r w:rsidRPr="006B4549">
        <w:rPr>
          <w:bCs/>
          <w:iCs/>
          <w:color w:val="000000"/>
        </w:rPr>
        <w:t>«</w:t>
      </w:r>
      <w:r w:rsidRPr="006B4549">
        <w:rPr>
          <w:iCs/>
          <w:color w:val="000000"/>
        </w:rPr>
        <w:t>Робинзон Крузо».</w:t>
      </w:r>
      <w:r w:rsidRPr="006B4549">
        <w:rPr>
          <w:rStyle w:val="apple-converted-space"/>
          <w:color w:val="000000"/>
        </w:rPr>
        <w:t> </w:t>
      </w:r>
      <w:r w:rsidRPr="006B4549">
        <w:rPr>
          <w:color w:val="000000"/>
        </w:rPr>
        <w:t>Краткий рассказ о писателе Жизнь и необычайные приключения Робинзона Крузо, характер геро</w:t>
      </w:r>
      <w:proofErr w:type="gramStart"/>
      <w:r w:rsidRPr="006B4549">
        <w:rPr>
          <w:color w:val="000000"/>
        </w:rPr>
        <w:t>я(</w:t>
      </w:r>
      <w:proofErr w:type="gramEnd"/>
      <w:r w:rsidRPr="006B4549">
        <w:rPr>
          <w:color w:val="000000"/>
        </w:rPr>
        <w:t>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color w:val="000000"/>
        </w:rPr>
      </w:pPr>
      <w:r w:rsidRPr="006B4549">
        <w:rPr>
          <w:bCs/>
          <w:color w:val="000000"/>
        </w:rPr>
        <w:t xml:space="preserve"> </w:t>
      </w:r>
      <w:proofErr w:type="spellStart"/>
      <w:r w:rsidRPr="006B4549">
        <w:rPr>
          <w:bCs/>
          <w:color w:val="000000"/>
        </w:rPr>
        <w:t>Ханс</w:t>
      </w:r>
      <w:proofErr w:type="spellEnd"/>
      <w:r w:rsidRPr="006B4549">
        <w:rPr>
          <w:bCs/>
          <w:color w:val="000000"/>
        </w:rPr>
        <w:t xml:space="preserve"> </w:t>
      </w:r>
      <w:proofErr w:type="spellStart"/>
      <w:r w:rsidRPr="006B4549">
        <w:rPr>
          <w:bCs/>
          <w:color w:val="000000"/>
        </w:rPr>
        <w:t>Кристиан</w:t>
      </w:r>
      <w:proofErr w:type="spellEnd"/>
      <w:r w:rsidRPr="006B4549">
        <w:rPr>
          <w:bCs/>
          <w:color w:val="000000"/>
        </w:rPr>
        <w:t xml:space="preserve"> Андерсен.</w:t>
      </w:r>
      <w:r w:rsidRPr="006B4549">
        <w:rPr>
          <w:bCs/>
          <w:iCs/>
          <w:color w:val="000000"/>
        </w:rPr>
        <w:t xml:space="preserve"> «</w:t>
      </w:r>
      <w:r w:rsidRPr="006B4549">
        <w:rPr>
          <w:iCs/>
          <w:color w:val="000000"/>
        </w:rPr>
        <w:t>Снежная королева».</w:t>
      </w:r>
      <w:r w:rsidRPr="006B4549">
        <w:rPr>
          <w:rStyle w:val="apple-converted-space"/>
          <w:color w:val="000000"/>
        </w:rPr>
        <w:t>  </w:t>
      </w:r>
      <w:r w:rsidRPr="006B4549">
        <w:rPr>
          <w:color w:val="000000"/>
        </w:rPr>
        <w:t xml:space="preserve">Краткий рассказ о писателе.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разбойница). Снежная королева и Герда-противопоставление красоты внутренней и внешней. Победа добра, любви и дружбы. 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color w:val="000000"/>
        </w:rPr>
      </w:pPr>
      <w:r w:rsidRPr="006B4549">
        <w:rPr>
          <w:color w:val="000000"/>
        </w:rPr>
        <w:t>Теория литературы. Художественная деталь.</w:t>
      </w:r>
    </w:p>
    <w:p w:rsidR="005773A4" w:rsidRPr="006B4549" w:rsidRDefault="005773A4" w:rsidP="005773A4">
      <w:pPr>
        <w:pStyle w:val="a9"/>
        <w:spacing w:before="0" w:beforeAutospacing="0" w:after="0" w:afterAutospacing="0" w:line="276" w:lineRule="auto"/>
        <w:ind w:left="57" w:right="57"/>
        <w:jc w:val="both"/>
        <w:rPr>
          <w:color w:val="000000"/>
        </w:rPr>
      </w:pPr>
      <w:r w:rsidRPr="006B4549">
        <w:rPr>
          <w:color w:val="000000"/>
        </w:rPr>
        <w:t xml:space="preserve"> </w:t>
      </w:r>
      <w:r w:rsidRPr="006B4549">
        <w:rPr>
          <w:bCs/>
          <w:color w:val="000000"/>
        </w:rPr>
        <w:t>Жорж Санд</w:t>
      </w:r>
      <w:r w:rsidRPr="006B4549">
        <w:rPr>
          <w:rStyle w:val="apple-converted-space"/>
          <w:bCs/>
          <w:iCs/>
          <w:color w:val="000000"/>
        </w:rPr>
        <w:t> </w:t>
      </w:r>
      <w:r w:rsidRPr="006B4549">
        <w:rPr>
          <w:bCs/>
          <w:iCs/>
          <w:color w:val="000000"/>
        </w:rPr>
        <w:t>«</w:t>
      </w:r>
      <w:r w:rsidRPr="006B4549">
        <w:rPr>
          <w:iCs/>
          <w:color w:val="000000"/>
        </w:rPr>
        <w:t>О чем говорят цветы».</w:t>
      </w:r>
      <w:r w:rsidRPr="006B4549">
        <w:rPr>
          <w:rStyle w:val="apple-converted-space"/>
          <w:color w:val="000000"/>
        </w:rPr>
        <w:t> </w:t>
      </w:r>
      <w:r w:rsidRPr="006B4549">
        <w:rPr>
          <w:color w:val="000000"/>
        </w:rPr>
        <w:t xml:space="preserve">Спор героев о </w:t>
      </w:r>
      <w:proofErr w:type="gramStart"/>
      <w:r w:rsidRPr="006B4549">
        <w:rPr>
          <w:color w:val="000000"/>
        </w:rPr>
        <w:t>прекрасном</w:t>
      </w:r>
      <w:proofErr w:type="gramEnd"/>
      <w:r w:rsidRPr="006B4549">
        <w:rPr>
          <w:color w:val="000000"/>
        </w:rPr>
        <w:t>. Речевая характеристика персонажей. Теория литературы. Аллегори</w:t>
      </w:r>
      <w:proofErr w:type="gramStart"/>
      <w:r w:rsidRPr="006B4549">
        <w:rPr>
          <w:color w:val="000000"/>
        </w:rPr>
        <w:t>я(</w:t>
      </w:r>
      <w:proofErr w:type="gramEnd"/>
      <w:r w:rsidRPr="006B4549">
        <w:rPr>
          <w:color w:val="000000"/>
        </w:rPr>
        <w:t>иносказание) в повествовательной литературе.</w:t>
      </w:r>
      <w:r w:rsidRPr="006B4549">
        <w:rPr>
          <w:bCs/>
          <w:color w:val="000000"/>
        </w:rPr>
        <w:t xml:space="preserve"> Марк Твен.</w:t>
      </w:r>
      <w:r w:rsidRPr="006B4549">
        <w:rPr>
          <w:bCs/>
          <w:iCs/>
          <w:color w:val="000000"/>
        </w:rPr>
        <w:t xml:space="preserve"> «</w:t>
      </w:r>
      <w:r w:rsidRPr="006B4549">
        <w:rPr>
          <w:iCs/>
          <w:color w:val="000000"/>
        </w:rPr>
        <w:t xml:space="preserve">Приключения Тома </w:t>
      </w:r>
      <w:proofErr w:type="spellStart"/>
      <w:r w:rsidRPr="006B4549">
        <w:rPr>
          <w:iCs/>
          <w:color w:val="000000"/>
        </w:rPr>
        <w:t>Сойера</w:t>
      </w:r>
      <w:proofErr w:type="spellEnd"/>
      <w:r w:rsidRPr="006B4549">
        <w:rPr>
          <w:iCs/>
          <w:color w:val="000000"/>
        </w:rPr>
        <w:t>».</w:t>
      </w:r>
      <w:r w:rsidRPr="006B4549">
        <w:rPr>
          <w:rStyle w:val="apple-converted-space"/>
          <w:color w:val="000000"/>
        </w:rPr>
        <w:t>  </w:t>
      </w:r>
      <w:r w:rsidRPr="006B4549">
        <w:rPr>
          <w:color w:val="000000"/>
        </w:rPr>
        <w:t>Краткий рассказ о писателе.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– умение сделать окружающий мир интересным.</w:t>
      </w:r>
    </w:p>
    <w:p w:rsidR="005773A4" w:rsidRDefault="005773A4" w:rsidP="005773A4">
      <w:pPr>
        <w:spacing w:after="0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549">
        <w:rPr>
          <w:rFonts w:ascii="Times New Roman" w:hAnsi="Times New Roman" w:cs="Times New Roman"/>
          <w:bCs/>
          <w:color w:val="000000"/>
          <w:sz w:val="24"/>
          <w:szCs w:val="24"/>
        </w:rPr>
        <w:t>Джек Лондон</w:t>
      </w:r>
      <w:r w:rsidRPr="006B45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B45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</w:t>
      </w:r>
      <w:r w:rsidRPr="006B45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Сказание о </w:t>
      </w:r>
      <w:proofErr w:type="spellStart"/>
      <w:r w:rsidRPr="006B45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Кише</w:t>
      </w:r>
      <w:proofErr w:type="spellEnd"/>
      <w:r w:rsidRPr="006B45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Pr="006B454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B4549">
        <w:rPr>
          <w:rFonts w:ascii="Times New Roman" w:hAnsi="Times New Roman" w:cs="Times New Roman"/>
          <w:color w:val="000000"/>
          <w:sz w:val="24"/>
          <w:szCs w:val="24"/>
        </w:rPr>
        <w:t xml:space="preserve"> Краткий рассказ о писателе.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73A4" w:rsidRPr="006B4549" w:rsidRDefault="005773A4" w:rsidP="005773A4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773A4" w:rsidRPr="00F11D51" w:rsidRDefault="005773A4" w:rsidP="00577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5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773A4" w:rsidRPr="00F11D51" w:rsidRDefault="005773A4" w:rsidP="005773A4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1D51">
        <w:rPr>
          <w:rStyle w:val="ab"/>
          <w:rFonts w:eastAsia="Tahoma"/>
          <w:sz w:val="24"/>
          <w:szCs w:val="24"/>
        </w:rPr>
        <w:t>Введение. 1ч.</w:t>
      </w:r>
      <w:r w:rsidRPr="00F11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773A4" w:rsidRDefault="005773A4" w:rsidP="005773A4">
      <w:pPr>
        <w:pStyle w:val="ac"/>
        <w:spacing w:line="276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6247">
        <w:rPr>
          <w:rFonts w:ascii="Times New Roman" w:hAnsi="Times New Roman"/>
          <w:sz w:val="24"/>
          <w:szCs w:val="24"/>
        </w:rPr>
        <w:t>Понимание литературы как одной из национально-культурных ценностей народа.</w:t>
      </w:r>
    </w:p>
    <w:p w:rsidR="005773A4" w:rsidRPr="00F11D51" w:rsidRDefault="005773A4" w:rsidP="005773A4">
      <w:pPr>
        <w:pStyle w:val="ac"/>
        <w:spacing w:line="276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0C6247">
        <w:rPr>
          <w:rFonts w:ascii="Times New Roman" w:hAnsi="Times New Roman"/>
          <w:b/>
          <w:sz w:val="24"/>
          <w:szCs w:val="24"/>
        </w:rPr>
        <w:t>Устное народное творчество.</w:t>
      </w:r>
      <w:r w:rsidRPr="00F11D51">
        <w:rPr>
          <w:rFonts w:ascii="Times New Roman" w:hAnsi="Times New Roman"/>
          <w:b/>
          <w:sz w:val="24"/>
          <w:szCs w:val="24"/>
        </w:rPr>
        <w:t xml:space="preserve"> 4</w:t>
      </w:r>
      <w:r>
        <w:rPr>
          <w:rFonts w:ascii="Times New Roman" w:hAnsi="Times New Roman"/>
          <w:b/>
          <w:sz w:val="24"/>
          <w:szCs w:val="24"/>
        </w:rPr>
        <w:t>ч.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F11D51">
        <w:rPr>
          <w:rStyle w:val="FontStyle71"/>
          <w:sz w:val="24"/>
          <w:szCs w:val="24"/>
        </w:rPr>
        <w:t xml:space="preserve"> </w:t>
      </w:r>
      <w:r w:rsidRPr="006B4549">
        <w:rPr>
          <w:rStyle w:val="FontStyle71"/>
          <w:sz w:val="24"/>
          <w:szCs w:val="24"/>
        </w:rPr>
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Пословицы и поговорки. Загадки-малые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ab"/>
          <w:rFonts w:eastAsia="Tahoma"/>
          <w:sz w:val="24"/>
          <w:szCs w:val="24"/>
        </w:rPr>
      </w:pPr>
      <w:r w:rsidRPr="006B4549">
        <w:rPr>
          <w:rStyle w:val="FontStyle71"/>
          <w:sz w:val="24"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5773A4" w:rsidRPr="00F11D51" w:rsidRDefault="005773A4" w:rsidP="005773A4">
      <w:pPr>
        <w:pStyle w:val="ac"/>
        <w:spacing w:line="276" w:lineRule="auto"/>
        <w:ind w:left="57" w:right="57"/>
        <w:jc w:val="both"/>
        <w:rPr>
          <w:rStyle w:val="FontStyle70"/>
          <w:i w:val="0"/>
          <w:sz w:val="24"/>
          <w:szCs w:val="24"/>
        </w:rPr>
      </w:pPr>
      <w:r w:rsidRPr="00F11D51">
        <w:rPr>
          <w:rFonts w:ascii="Times New Roman" w:hAnsi="Times New Roman"/>
          <w:b/>
          <w:sz w:val="24"/>
          <w:szCs w:val="24"/>
        </w:rPr>
        <w:t>Древнерусская литература. 2 ч.</w:t>
      </w:r>
      <w:r w:rsidRPr="00F11D51">
        <w:rPr>
          <w:rStyle w:val="FontStyle70"/>
          <w:sz w:val="24"/>
          <w:szCs w:val="24"/>
        </w:rPr>
        <w:t xml:space="preserve"> </w:t>
      </w:r>
    </w:p>
    <w:p w:rsidR="005773A4" w:rsidRPr="00054E5F" w:rsidRDefault="005773A4" w:rsidP="005773A4">
      <w:pPr>
        <w:pStyle w:val="ac"/>
        <w:spacing w:line="276" w:lineRule="auto"/>
        <w:ind w:left="57" w:right="57"/>
        <w:jc w:val="both"/>
        <w:rPr>
          <w:rStyle w:val="FontStyle70"/>
          <w:b w:val="0"/>
          <w:i w:val="0"/>
          <w:sz w:val="24"/>
          <w:szCs w:val="24"/>
        </w:rPr>
      </w:pPr>
      <w:r w:rsidRPr="00054E5F">
        <w:rPr>
          <w:rStyle w:val="FontStyle70"/>
          <w:i w:val="0"/>
          <w:sz w:val="24"/>
          <w:szCs w:val="24"/>
        </w:rPr>
        <w:t>«</w:t>
      </w:r>
      <w:r w:rsidRPr="00054E5F">
        <w:rPr>
          <w:rStyle w:val="FontStyle70"/>
          <w:b w:val="0"/>
          <w:i w:val="0"/>
          <w:sz w:val="24"/>
          <w:szCs w:val="24"/>
        </w:rPr>
        <w:t>Повесть временных лет», «Сказание о белгородском киселе».</w:t>
      </w:r>
    </w:p>
    <w:p w:rsidR="005773A4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F11D51">
        <w:rPr>
          <w:rStyle w:val="FontStyle71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5773A4" w:rsidRPr="00F11D51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F11D51">
        <w:rPr>
          <w:rStyle w:val="FontStyle71"/>
          <w:sz w:val="24"/>
          <w:szCs w:val="24"/>
        </w:rPr>
        <w:t xml:space="preserve"> </w:t>
      </w:r>
      <w:r w:rsidRPr="006B4549">
        <w:rPr>
          <w:rStyle w:val="FontStyle71"/>
          <w:sz w:val="24"/>
          <w:szCs w:val="24"/>
        </w:rPr>
        <w:t>Теория литературы. Летопись (развитие представлений</w:t>
      </w:r>
      <w:r w:rsidRPr="00F11D51">
        <w:rPr>
          <w:rStyle w:val="FontStyle71"/>
          <w:sz w:val="24"/>
          <w:szCs w:val="24"/>
        </w:rPr>
        <w:t>).</w:t>
      </w:r>
    </w:p>
    <w:p w:rsidR="005773A4" w:rsidRPr="00F11D51" w:rsidRDefault="005773A4" w:rsidP="005773A4">
      <w:pPr>
        <w:pStyle w:val="ac"/>
        <w:spacing w:line="276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F11D51">
        <w:rPr>
          <w:rFonts w:ascii="Times New Roman" w:hAnsi="Times New Roman"/>
          <w:b/>
          <w:sz w:val="24"/>
          <w:szCs w:val="24"/>
        </w:rPr>
        <w:t>Произведения русских писателей 18 века. 1ч.</w:t>
      </w:r>
    </w:p>
    <w:p w:rsidR="005773A4" w:rsidRDefault="005773A4" w:rsidP="005773A4">
      <w:pPr>
        <w:pStyle w:val="ac"/>
        <w:spacing w:line="276" w:lineRule="auto"/>
        <w:ind w:left="57" w:right="57"/>
        <w:jc w:val="both"/>
        <w:rPr>
          <w:rStyle w:val="FontStyle72"/>
          <w:sz w:val="24"/>
          <w:szCs w:val="24"/>
        </w:rPr>
      </w:pPr>
      <w:r w:rsidRPr="00F11D51">
        <w:rPr>
          <w:rStyle w:val="FontStyle72"/>
          <w:sz w:val="24"/>
          <w:szCs w:val="24"/>
        </w:rPr>
        <w:t xml:space="preserve"> </w:t>
      </w:r>
      <w:r w:rsidRPr="00871E83">
        <w:rPr>
          <w:rStyle w:val="FontStyle72"/>
          <w:sz w:val="24"/>
          <w:szCs w:val="24"/>
        </w:rPr>
        <w:t>Русские басни.</w:t>
      </w:r>
      <w:r>
        <w:rPr>
          <w:rStyle w:val="FontStyle72"/>
          <w:sz w:val="24"/>
          <w:szCs w:val="24"/>
        </w:rPr>
        <w:t xml:space="preserve"> 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2"/>
          <w:sz w:val="24"/>
          <w:szCs w:val="24"/>
        </w:rPr>
        <w:t xml:space="preserve">Иван Иванович Дмитриев. </w:t>
      </w:r>
      <w:r w:rsidRPr="006B4549">
        <w:rPr>
          <w:rStyle w:val="FontStyle71"/>
          <w:sz w:val="24"/>
          <w:szCs w:val="24"/>
        </w:rPr>
        <w:t xml:space="preserve">Рассказ о баснописце. </w:t>
      </w:r>
      <w:r w:rsidRPr="00054E5F">
        <w:rPr>
          <w:rStyle w:val="FontStyle70"/>
          <w:b w:val="0"/>
          <w:i w:val="0"/>
          <w:sz w:val="24"/>
          <w:szCs w:val="24"/>
        </w:rPr>
        <w:t>«Муха»</w:t>
      </w:r>
      <w:r w:rsidRPr="006B4549">
        <w:rPr>
          <w:rStyle w:val="FontStyle70"/>
          <w:b w:val="0"/>
          <w:sz w:val="24"/>
          <w:szCs w:val="24"/>
        </w:rPr>
        <w:t xml:space="preserve">. </w:t>
      </w:r>
      <w:r w:rsidRPr="006B4549">
        <w:rPr>
          <w:rStyle w:val="FontStyle71"/>
          <w:sz w:val="24"/>
          <w:szCs w:val="24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5773A4" w:rsidRPr="00F11D51" w:rsidRDefault="005773A4" w:rsidP="005773A4">
      <w:pPr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49">
        <w:rPr>
          <w:rStyle w:val="FontStyle71"/>
          <w:sz w:val="24"/>
          <w:szCs w:val="24"/>
        </w:rPr>
        <w:lastRenderedPageBreak/>
        <w:t>Теория литературы. Мораль в басне</w:t>
      </w:r>
      <w:r w:rsidRPr="00F11D51">
        <w:rPr>
          <w:rStyle w:val="FontStyle71"/>
          <w:sz w:val="24"/>
          <w:szCs w:val="24"/>
        </w:rPr>
        <w:t>, аллегория, иносказание</w:t>
      </w:r>
      <w:r>
        <w:rPr>
          <w:rStyle w:val="FontStyle71"/>
          <w:sz w:val="24"/>
          <w:szCs w:val="24"/>
        </w:rPr>
        <w:t xml:space="preserve"> </w:t>
      </w:r>
      <w:r w:rsidRPr="00F11D51">
        <w:rPr>
          <w:rStyle w:val="FontStyle71"/>
          <w:sz w:val="24"/>
          <w:szCs w:val="24"/>
        </w:rPr>
        <w:t>(развитие понятий)</w:t>
      </w:r>
      <w:r>
        <w:rPr>
          <w:rStyle w:val="FontStyle71"/>
          <w:sz w:val="24"/>
          <w:szCs w:val="24"/>
        </w:rPr>
        <w:t>.</w:t>
      </w:r>
    </w:p>
    <w:p w:rsidR="005773A4" w:rsidRPr="00F11D51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F11D51">
        <w:rPr>
          <w:rFonts w:ascii="Times New Roman" w:hAnsi="Times New Roman"/>
          <w:b/>
          <w:sz w:val="24"/>
          <w:szCs w:val="24"/>
        </w:rPr>
        <w:t>Произведения русских писателей 19 века. 49 ч.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>Иван Андреевич Крылов. Краткий рассказ о писателе-баснописце. Самообразование поэта.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 xml:space="preserve">Теория литературы. Басня. Аллегория (развитие представлений). </w:t>
      </w:r>
    </w:p>
    <w:p w:rsidR="005773A4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>Александр Сергеевич Пушкин. Краткий рассказ о поэте. Лицейские годы. «Узник». Вольнолюбивые устремления поэта. Народно</w:t>
      </w:r>
      <w:r>
        <w:rPr>
          <w:rStyle w:val="FontStyle71"/>
          <w:sz w:val="24"/>
          <w:szCs w:val="24"/>
        </w:rPr>
        <w:t xml:space="preserve"> </w:t>
      </w:r>
      <w:r w:rsidRPr="006B4549">
        <w:rPr>
          <w:rStyle w:val="FontStyle71"/>
          <w:sz w:val="24"/>
          <w:szCs w:val="24"/>
        </w:rPr>
        <w:t>-</w:t>
      </w:r>
      <w:r>
        <w:rPr>
          <w:rStyle w:val="FontStyle71"/>
          <w:sz w:val="24"/>
          <w:szCs w:val="24"/>
        </w:rPr>
        <w:t xml:space="preserve"> </w:t>
      </w:r>
      <w:r w:rsidRPr="006B4549">
        <w:rPr>
          <w:rStyle w:val="FontStyle71"/>
          <w:sz w:val="24"/>
          <w:szCs w:val="24"/>
        </w:rPr>
        <w:t xml:space="preserve">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 xml:space="preserve">средство выражения поэтической идеи. «И. И. Пущину». Светлое чувство дружбы — помощь в суровых испытаниях. Художественные особенности стихотворного послания. «Зимняя дорога». </w:t>
      </w:r>
      <w:proofErr w:type="gramStart"/>
      <w:r w:rsidRPr="006B4549">
        <w:rPr>
          <w:rStyle w:val="FontStyle71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</w:t>
      </w:r>
      <w:r>
        <w:rPr>
          <w:rStyle w:val="FontStyle71"/>
          <w:sz w:val="24"/>
          <w:szCs w:val="24"/>
        </w:rPr>
        <w:t>)</w:t>
      </w:r>
      <w:r w:rsidRPr="006B4549">
        <w:rPr>
          <w:rStyle w:val="FontStyle71"/>
          <w:sz w:val="24"/>
          <w:szCs w:val="24"/>
        </w:rPr>
        <w:t xml:space="preserve">, </w:t>
      </w:r>
      <w:r>
        <w:rPr>
          <w:rStyle w:val="FontStyle71"/>
          <w:sz w:val="24"/>
          <w:szCs w:val="24"/>
        </w:rPr>
        <w:t xml:space="preserve"> </w:t>
      </w:r>
      <w:r w:rsidRPr="006B4549">
        <w:rPr>
          <w:rStyle w:val="FontStyle71"/>
          <w:sz w:val="24"/>
          <w:szCs w:val="24"/>
        </w:rPr>
        <w:t>навевающие грусть.</w:t>
      </w:r>
      <w:proofErr w:type="gramEnd"/>
      <w:r w:rsidRPr="006B4549">
        <w:rPr>
          <w:rStyle w:val="FontStyle71"/>
          <w:sz w:val="24"/>
          <w:szCs w:val="24"/>
        </w:rPr>
        <w:t xml:space="preserve"> Ожидание домашнего уюта, тепла, нежности любимой подруги. Тема жизненного пути.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>«Повести   покойного   Ивана   Петровича   Белкина». Книга   (цикл)   повестей. Повествование от лица вымышленного автора как художественный прием. «Барышня-крестьянка». Сюжет и  герои  повести.  Прием  антитезы  в  сюжетной организации повести. Пародирование романтических тем и мотивов. Лицо и маска. Роль случая в композиции повести. «Выстрел» (внеклассное чтение). Сюжет и герои повести. Композиция. Три выстрела и три рассказа о них. «Дубровский». Изображение русского барства. Дубровский</w:t>
      </w:r>
      <w:r>
        <w:rPr>
          <w:rStyle w:val="FontStyle71"/>
          <w:sz w:val="24"/>
          <w:szCs w:val="24"/>
        </w:rPr>
        <w:t xml:space="preserve"> </w:t>
      </w:r>
      <w:r w:rsidRPr="006B4549">
        <w:rPr>
          <w:rStyle w:val="FontStyle71"/>
          <w:sz w:val="24"/>
          <w:szCs w:val="24"/>
        </w:rPr>
        <w:t>-</w:t>
      </w:r>
      <w:r>
        <w:rPr>
          <w:rStyle w:val="FontStyle71"/>
          <w:sz w:val="24"/>
          <w:szCs w:val="24"/>
        </w:rPr>
        <w:t xml:space="preserve"> </w:t>
      </w:r>
      <w:r w:rsidRPr="006B4549">
        <w:rPr>
          <w:rStyle w:val="FontStyle71"/>
          <w:sz w:val="24"/>
          <w:szCs w:val="24"/>
        </w:rPr>
        <w:t xml:space="preserve">старший и </w:t>
      </w:r>
      <w:proofErr w:type="spellStart"/>
      <w:r w:rsidRPr="006B4549">
        <w:rPr>
          <w:rStyle w:val="FontStyle71"/>
          <w:sz w:val="24"/>
          <w:szCs w:val="24"/>
        </w:rPr>
        <w:t>Троекуров</w:t>
      </w:r>
      <w:proofErr w:type="spellEnd"/>
      <w:r w:rsidRPr="006B4549">
        <w:rPr>
          <w:rStyle w:val="FontStyle71"/>
          <w:sz w:val="24"/>
          <w:szCs w:val="24"/>
        </w:rPr>
        <w:t xml:space="preserve"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>Михаил Юрьевич Лермонтов. Краткий рассказ о поэте. Ученические годы поэта. «Тучи». Чувство одиночества и тоски, любовь поэта-изгнанника к оставляемой им Родине.   Прием  сравнения  как  основа построения  стихотворения.   Особенности интонации.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 xml:space="preserve">«Листок», «На севере диком...», «Утес», «Три пальмы» Тема красоты, гармонии человека с миром. Особенности отражения темы одиночества в лирике Лермонтова. 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 xml:space="preserve">Теория литературы.   Антитеза. </w:t>
      </w:r>
      <w:proofErr w:type="gramStart"/>
      <w:r w:rsidRPr="006B4549">
        <w:rPr>
          <w:rStyle w:val="FontStyle71"/>
          <w:sz w:val="24"/>
          <w:szCs w:val="24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6B4549">
        <w:rPr>
          <w:rStyle w:val="FontStyle71"/>
          <w:sz w:val="24"/>
          <w:szCs w:val="24"/>
        </w:rPr>
        <w:t xml:space="preserve"> Поэтическая интонация (начальные представления).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>Иван Сергеевич Тургенев. Краткий рассказ о писателе. «</w:t>
      </w:r>
      <w:proofErr w:type="spellStart"/>
      <w:r w:rsidRPr="006B4549">
        <w:rPr>
          <w:rStyle w:val="FontStyle71"/>
          <w:sz w:val="24"/>
          <w:szCs w:val="24"/>
        </w:rPr>
        <w:t>Бежин</w:t>
      </w:r>
      <w:proofErr w:type="spellEnd"/>
      <w:r w:rsidRPr="006B4549">
        <w:rPr>
          <w:rStyle w:val="FontStyle71"/>
          <w:sz w:val="24"/>
          <w:szCs w:val="24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«Хорь и </w:t>
      </w:r>
      <w:proofErr w:type="spellStart"/>
      <w:r w:rsidRPr="006B4549">
        <w:rPr>
          <w:rStyle w:val="FontStyle71"/>
          <w:sz w:val="24"/>
          <w:szCs w:val="24"/>
        </w:rPr>
        <w:t>Калиныч</w:t>
      </w:r>
      <w:proofErr w:type="spellEnd"/>
      <w:r w:rsidRPr="006B4549">
        <w:rPr>
          <w:rStyle w:val="FontStyle71"/>
          <w:sz w:val="24"/>
          <w:szCs w:val="24"/>
        </w:rPr>
        <w:t xml:space="preserve">». 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>Теория литературы. Пейзаж. Портретная характеристика персонажей (развитие представлений).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 xml:space="preserve">Федор Иванович Тютчев. Рассказ о поэте. Стихотворения «Листья», «Неохотно и несмело...». Передача сложных, переходных состояний природы, запечатлевающих противоречивые </w:t>
      </w:r>
      <w:r w:rsidRPr="006B4549">
        <w:rPr>
          <w:rStyle w:val="FontStyle71"/>
          <w:sz w:val="24"/>
          <w:szCs w:val="24"/>
        </w:rPr>
        <w:lastRenderedPageBreak/>
        <w:t>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 xml:space="preserve">«С поляны коршун поднялся...». Противопоставление судеб человека и коршуна: свободный полет коршуна и земная обреченность человека. 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>Афанасий Афанасьевич Фет. Рассказ о поэте.</w:t>
      </w:r>
      <w:r>
        <w:rPr>
          <w:rStyle w:val="FontStyle71"/>
          <w:sz w:val="24"/>
          <w:szCs w:val="24"/>
        </w:rPr>
        <w:t xml:space="preserve"> </w:t>
      </w:r>
      <w:r w:rsidRPr="006B4549">
        <w:rPr>
          <w:rStyle w:val="FontStyle71"/>
          <w:sz w:val="24"/>
          <w:szCs w:val="24"/>
        </w:rPr>
        <w:t>Стихотворения: «Ель рукавом мне тропинку завесила...»,  «Еще майская ночь», «Учись у них</w:t>
      </w:r>
      <w:r>
        <w:rPr>
          <w:rStyle w:val="FontStyle71"/>
          <w:sz w:val="24"/>
          <w:szCs w:val="24"/>
        </w:rPr>
        <w:t xml:space="preserve"> -</w:t>
      </w:r>
      <w:r w:rsidRPr="006B4549">
        <w:rPr>
          <w:rStyle w:val="FontStyle71"/>
          <w:sz w:val="24"/>
          <w:szCs w:val="24"/>
        </w:rPr>
        <w:t xml:space="preserve"> у дуба, у березы...». Жизнеутверждающее начало в лирике Фета. Природа как воплощение </w:t>
      </w:r>
      <w:proofErr w:type="gramStart"/>
      <w:r w:rsidRPr="006B4549">
        <w:rPr>
          <w:rStyle w:val="FontStyle71"/>
          <w:sz w:val="24"/>
          <w:szCs w:val="24"/>
        </w:rPr>
        <w:t>прекрасного</w:t>
      </w:r>
      <w:proofErr w:type="gramEnd"/>
      <w:r w:rsidRPr="006B4549">
        <w:rPr>
          <w:rStyle w:val="FontStyle71"/>
          <w:sz w:val="24"/>
          <w:szCs w:val="24"/>
        </w:rPr>
        <w:t xml:space="preserve">. </w:t>
      </w:r>
      <w:proofErr w:type="spellStart"/>
      <w:r w:rsidRPr="006B4549">
        <w:rPr>
          <w:rStyle w:val="FontStyle71"/>
          <w:sz w:val="24"/>
          <w:szCs w:val="24"/>
        </w:rPr>
        <w:t>Эстетизация</w:t>
      </w:r>
      <w:proofErr w:type="spellEnd"/>
      <w:r w:rsidRPr="006B4549">
        <w:rPr>
          <w:rStyle w:val="FontStyle71"/>
          <w:sz w:val="24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>Теория литературы. Пейзажная лирика (развитие понятия). Звукопись в поэзи</w:t>
      </w:r>
      <w:proofErr w:type="gramStart"/>
      <w:r w:rsidRPr="006B4549">
        <w:rPr>
          <w:rStyle w:val="FontStyle71"/>
          <w:sz w:val="24"/>
          <w:szCs w:val="24"/>
        </w:rPr>
        <w:t>и(</w:t>
      </w:r>
      <w:proofErr w:type="gramEnd"/>
      <w:r w:rsidRPr="006B4549">
        <w:rPr>
          <w:rStyle w:val="FontStyle71"/>
          <w:sz w:val="24"/>
          <w:szCs w:val="24"/>
        </w:rPr>
        <w:t>развитие представлений).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>Николай Алексеевич Некрасов. Краткий рассказ о жизни поэта. «Железная дорога».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>Николай Семенович Лесков. Краткий рассказ о писателе. «Левша».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 Урок внеклассного чтения «Человек на часах»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>Антон Павлович Чехов. Краткий рассказ о писателе.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 xml:space="preserve">«Толстый и тонкий». Речь героев как источник юмора. Юмористическая ситуация. Разоблачение лицемерия. Роль художественной детали. </w:t>
      </w:r>
    </w:p>
    <w:p w:rsidR="005773A4" w:rsidRPr="006B4549" w:rsidRDefault="005773A4" w:rsidP="005773A4">
      <w:pPr>
        <w:spacing w:after="0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 xml:space="preserve">Теория литературы. Комическое. Юмор. </w:t>
      </w:r>
      <w:proofErr w:type="gramStart"/>
      <w:r w:rsidRPr="006B4549">
        <w:rPr>
          <w:rStyle w:val="FontStyle71"/>
          <w:sz w:val="24"/>
          <w:szCs w:val="24"/>
        </w:rPr>
        <w:t>Комическая ситуация</w:t>
      </w:r>
      <w:proofErr w:type="gramEnd"/>
      <w:r w:rsidRPr="006B4549">
        <w:rPr>
          <w:rStyle w:val="FontStyle71"/>
          <w:sz w:val="24"/>
          <w:szCs w:val="24"/>
        </w:rPr>
        <w:t xml:space="preserve"> (развитие понятий).</w:t>
      </w:r>
    </w:p>
    <w:p w:rsidR="005773A4" w:rsidRPr="00C97F6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b/>
          <w:sz w:val="24"/>
          <w:szCs w:val="24"/>
        </w:rPr>
      </w:pPr>
      <w:r w:rsidRPr="00C97F69">
        <w:rPr>
          <w:rFonts w:ascii="Times New Roman" w:hAnsi="Times New Roman"/>
          <w:b/>
          <w:sz w:val="24"/>
          <w:szCs w:val="24"/>
        </w:rPr>
        <w:t>Родная природа в стихотворениях русских поэтов 19 века. 3ч.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 xml:space="preserve">Я. Полонский. «По горам две хмурых тучи...», «Посмотри, какая мгла...»; Е. Баратынский. «Весна, весна! Как воздух чист...», «Чудный град...»; А. Толстой. «Где гнутся над нутом лозы...». Романсы на стихи поэтов. 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5773A4" w:rsidRPr="006B4549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6B4549">
        <w:rPr>
          <w:rStyle w:val="FontStyle71"/>
          <w:sz w:val="24"/>
          <w:szCs w:val="24"/>
        </w:rPr>
        <w:t>Теория литературы. Лирика как род литературы. Пейзажная лирика как жанр</w:t>
      </w:r>
      <w:r>
        <w:rPr>
          <w:rStyle w:val="FontStyle71"/>
          <w:sz w:val="24"/>
          <w:szCs w:val="24"/>
        </w:rPr>
        <w:t xml:space="preserve"> (</w:t>
      </w:r>
      <w:r w:rsidRPr="006B4549">
        <w:rPr>
          <w:rStyle w:val="FontStyle71"/>
          <w:sz w:val="24"/>
          <w:szCs w:val="24"/>
        </w:rPr>
        <w:t>развитие представлений).</w:t>
      </w:r>
    </w:p>
    <w:p w:rsidR="005773A4" w:rsidRPr="00F11D51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F11D51">
        <w:rPr>
          <w:rFonts w:ascii="Times New Roman" w:hAnsi="Times New Roman"/>
          <w:b/>
          <w:sz w:val="24"/>
          <w:szCs w:val="24"/>
        </w:rPr>
        <w:t>Русская литература 20 века. 19ч.</w:t>
      </w:r>
    </w:p>
    <w:p w:rsidR="005773A4" w:rsidRPr="002B3134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2B3134">
        <w:rPr>
          <w:rStyle w:val="FontStyle71"/>
          <w:sz w:val="24"/>
          <w:szCs w:val="24"/>
        </w:rPr>
        <w:t xml:space="preserve">Александр Иванович Куприн. Рассказ «Чудесный доктор». Реальная основа и содержание рассказа. Образ главного героя. Тема служения людям. </w:t>
      </w:r>
    </w:p>
    <w:p w:rsidR="005773A4" w:rsidRPr="002B3134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2B3134">
        <w:rPr>
          <w:rStyle w:val="FontStyle71"/>
          <w:sz w:val="24"/>
          <w:szCs w:val="24"/>
        </w:rPr>
        <w:t xml:space="preserve">Теория литературы. Рождественский рассказ (начальные представления). </w:t>
      </w:r>
    </w:p>
    <w:p w:rsidR="005773A4" w:rsidRPr="002B3134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2B3134">
        <w:rPr>
          <w:rStyle w:val="FontStyle71"/>
          <w:sz w:val="24"/>
          <w:szCs w:val="24"/>
        </w:rPr>
        <w:t xml:space="preserve">Андрей Платонович Платонов. Краткий рассказ о писателе. «Неизвестный цветок». </w:t>
      </w:r>
      <w:proofErr w:type="gramStart"/>
      <w:r w:rsidRPr="002B3134">
        <w:rPr>
          <w:rStyle w:val="FontStyle71"/>
          <w:sz w:val="24"/>
          <w:szCs w:val="24"/>
        </w:rPr>
        <w:t>Прекрасное</w:t>
      </w:r>
      <w:proofErr w:type="gramEnd"/>
      <w:r w:rsidRPr="002B3134">
        <w:rPr>
          <w:rStyle w:val="FontStyle71"/>
          <w:sz w:val="24"/>
          <w:szCs w:val="24"/>
        </w:rPr>
        <w:t xml:space="preserve"> вокруг нас. «Ни на кого не похожие» герои А. Платонова.</w:t>
      </w:r>
    </w:p>
    <w:p w:rsidR="005773A4" w:rsidRPr="002B3134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2B3134">
        <w:rPr>
          <w:rStyle w:val="FontStyle71"/>
          <w:sz w:val="24"/>
          <w:szCs w:val="24"/>
        </w:rPr>
        <w:lastRenderedPageBreak/>
        <w:t>Теория литературы. Символическое содержание пейзажных образо</w:t>
      </w:r>
      <w:proofErr w:type="gramStart"/>
      <w:r w:rsidRPr="002B3134">
        <w:rPr>
          <w:rStyle w:val="FontStyle71"/>
          <w:sz w:val="24"/>
          <w:szCs w:val="24"/>
        </w:rPr>
        <w:t>в(</w:t>
      </w:r>
      <w:proofErr w:type="gramEnd"/>
      <w:r w:rsidRPr="002B3134">
        <w:rPr>
          <w:rStyle w:val="FontStyle71"/>
          <w:sz w:val="24"/>
          <w:szCs w:val="24"/>
        </w:rPr>
        <w:t>начальные представления).</w:t>
      </w:r>
    </w:p>
    <w:p w:rsidR="005773A4" w:rsidRPr="002B3134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2B3134">
        <w:rPr>
          <w:rStyle w:val="FontStyle71"/>
          <w:sz w:val="24"/>
          <w:szCs w:val="24"/>
        </w:rPr>
        <w:t>Александр Степанович Грин. Краткий рассказ о писателе. «Алые паруса». Жестокая реальность и романтическая мечта в повести. Душевная чистота главных героев. Отношение автора к героям.</w:t>
      </w:r>
    </w:p>
    <w:p w:rsidR="005773A4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b/>
          <w:sz w:val="24"/>
          <w:szCs w:val="24"/>
        </w:rPr>
      </w:pPr>
      <w:r w:rsidRPr="00D21058">
        <w:rPr>
          <w:rStyle w:val="FontStyle71"/>
          <w:b/>
          <w:sz w:val="24"/>
          <w:szCs w:val="24"/>
        </w:rPr>
        <w:t>Произведения о Великой Отечественной войне</w:t>
      </w:r>
      <w:r>
        <w:rPr>
          <w:rStyle w:val="FontStyle71"/>
          <w:b/>
          <w:sz w:val="24"/>
          <w:szCs w:val="24"/>
        </w:rPr>
        <w:t xml:space="preserve">. </w:t>
      </w:r>
    </w:p>
    <w:p w:rsidR="005773A4" w:rsidRPr="002B3134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2B3134">
        <w:rPr>
          <w:rStyle w:val="FontStyle71"/>
          <w:sz w:val="24"/>
          <w:szCs w:val="24"/>
        </w:rPr>
        <w:t xml:space="preserve">К. М. Симонов. «Ты помнишь, Алеша, дороги </w:t>
      </w:r>
      <w:proofErr w:type="spellStart"/>
      <w:r w:rsidRPr="002B3134">
        <w:rPr>
          <w:rStyle w:val="FontStyle71"/>
          <w:sz w:val="24"/>
          <w:szCs w:val="24"/>
        </w:rPr>
        <w:t>Смолещины</w:t>
      </w:r>
      <w:proofErr w:type="spellEnd"/>
      <w:r w:rsidRPr="002B3134">
        <w:rPr>
          <w:rStyle w:val="FontStyle71"/>
          <w:sz w:val="24"/>
          <w:szCs w:val="24"/>
        </w:rPr>
        <w:t xml:space="preserve">...»;  Д. С. Самойлов. «Сороковые». </w:t>
      </w:r>
    </w:p>
    <w:p w:rsidR="005773A4" w:rsidRPr="002B3134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proofErr w:type="gramStart"/>
      <w:r w:rsidRPr="002B3134">
        <w:rPr>
          <w:rStyle w:val="FontStyle71"/>
          <w:sz w:val="24"/>
          <w:szCs w:val="24"/>
        </w:rPr>
        <w:t>Стихотворения,</w:t>
      </w:r>
      <w:r>
        <w:rPr>
          <w:rStyle w:val="FontStyle71"/>
          <w:sz w:val="24"/>
          <w:szCs w:val="24"/>
        </w:rPr>
        <w:t xml:space="preserve"> </w:t>
      </w:r>
      <w:r w:rsidRPr="002B3134">
        <w:rPr>
          <w:rStyle w:val="FontStyle71"/>
          <w:sz w:val="24"/>
          <w:szCs w:val="24"/>
        </w:rPr>
        <w:t xml:space="preserve">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5773A4" w:rsidRPr="002B3134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2B3134">
        <w:rPr>
          <w:rStyle w:val="FontStyle71"/>
          <w:sz w:val="24"/>
          <w:szCs w:val="24"/>
        </w:rPr>
        <w:t>Виктор Петрович Астафьев. Краткий рассказ о писателе (детство, юность, начало творческого пути). «Конь с розовой гривой».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5773A4" w:rsidRPr="002B3134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2B3134">
        <w:rPr>
          <w:rStyle w:val="FontStyle71"/>
          <w:sz w:val="24"/>
          <w:szCs w:val="24"/>
        </w:rPr>
        <w:t>Теория литературы. Речевая характеристика геро</w:t>
      </w:r>
      <w:proofErr w:type="gramStart"/>
      <w:r w:rsidRPr="002B3134">
        <w:rPr>
          <w:rStyle w:val="FontStyle71"/>
          <w:sz w:val="24"/>
          <w:szCs w:val="24"/>
        </w:rPr>
        <w:t>я(</w:t>
      </w:r>
      <w:proofErr w:type="gramEnd"/>
      <w:r w:rsidRPr="002B3134">
        <w:rPr>
          <w:rStyle w:val="FontStyle71"/>
          <w:sz w:val="24"/>
          <w:szCs w:val="24"/>
        </w:rPr>
        <w:t>развитие представлений). Герой-повествовател</w:t>
      </w:r>
      <w:proofErr w:type="gramStart"/>
      <w:r w:rsidRPr="002B3134">
        <w:rPr>
          <w:rStyle w:val="FontStyle71"/>
          <w:sz w:val="24"/>
          <w:szCs w:val="24"/>
        </w:rPr>
        <w:t>ь(</w:t>
      </w:r>
      <w:proofErr w:type="gramEnd"/>
      <w:r w:rsidRPr="002B3134">
        <w:rPr>
          <w:rStyle w:val="FontStyle71"/>
          <w:sz w:val="24"/>
          <w:szCs w:val="24"/>
        </w:rPr>
        <w:t>начальные представления).</w:t>
      </w:r>
    </w:p>
    <w:p w:rsidR="005773A4" w:rsidRPr="002B3134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2B3134">
        <w:rPr>
          <w:rStyle w:val="FontStyle71"/>
          <w:sz w:val="24"/>
          <w:szCs w:val="24"/>
        </w:rPr>
        <w:t xml:space="preserve">Валентин Григорьевич Распутин. Краткий рассказ о писателе (детство, юность, начало творческого пути). «Уроки </w:t>
      </w:r>
      <w:proofErr w:type="gramStart"/>
      <w:r w:rsidRPr="002B3134">
        <w:rPr>
          <w:rStyle w:val="FontStyle71"/>
          <w:sz w:val="24"/>
          <w:szCs w:val="24"/>
        </w:rPr>
        <w:t>французского</w:t>
      </w:r>
      <w:proofErr w:type="gramEnd"/>
      <w:r w:rsidRPr="002B3134">
        <w:rPr>
          <w:rStyle w:val="FontStyle71"/>
          <w:sz w:val="24"/>
          <w:szCs w:val="24"/>
        </w:rPr>
        <w:t xml:space="preserve">». Отражение в повести трудностей военного времени. </w:t>
      </w:r>
      <w:proofErr w:type="gramStart"/>
      <w:r w:rsidRPr="002B3134">
        <w:rPr>
          <w:rStyle w:val="FontStyle71"/>
          <w:sz w:val="24"/>
          <w:szCs w:val="24"/>
        </w:rPr>
        <w:t xml:space="preserve">Жажда знаний, </w:t>
      </w:r>
      <w:r>
        <w:rPr>
          <w:rStyle w:val="FontStyle71"/>
          <w:sz w:val="24"/>
          <w:szCs w:val="24"/>
        </w:rPr>
        <w:t xml:space="preserve"> </w:t>
      </w:r>
      <w:r w:rsidRPr="002B3134">
        <w:rPr>
          <w:rStyle w:val="FontStyle71"/>
          <w:sz w:val="24"/>
          <w:szCs w:val="24"/>
        </w:rPr>
        <w:t>нравственная стойкость, чувство собственного достоинства, свойственные юному герою.</w:t>
      </w:r>
      <w:proofErr w:type="gramEnd"/>
      <w:r w:rsidRPr="002B3134">
        <w:rPr>
          <w:rStyle w:val="FontStyle71"/>
          <w:sz w:val="24"/>
          <w:szCs w:val="24"/>
        </w:rPr>
        <w:t xml:space="preserve"> Душевная щедрость учительницы, ее роль в жизни мальчика. Нравственная проблематика произведения.</w:t>
      </w:r>
    </w:p>
    <w:p w:rsidR="005773A4" w:rsidRPr="002B3134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2B3134">
        <w:rPr>
          <w:rStyle w:val="FontStyle71"/>
          <w:sz w:val="24"/>
          <w:szCs w:val="24"/>
        </w:rPr>
        <w:t>Теория литературы. Рассказ, сюжет (развитие понятий). Герой-повествователь (развитие понятия).</w:t>
      </w:r>
    </w:p>
    <w:p w:rsidR="005773A4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b/>
          <w:sz w:val="24"/>
          <w:szCs w:val="24"/>
        </w:rPr>
      </w:pPr>
      <w:r>
        <w:rPr>
          <w:rStyle w:val="FontStyle71"/>
          <w:b/>
          <w:sz w:val="24"/>
          <w:szCs w:val="24"/>
        </w:rPr>
        <w:t>Писатели улыбаются.</w:t>
      </w:r>
    </w:p>
    <w:p w:rsidR="005773A4" w:rsidRPr="002B3134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2B3134">
        <w:rPr>
          <w:rStyle w:val="FontStyle71"/>
          <w:sz w:val="24"/>
          <w:szCs w:val="24"/>
        </w:rPr>
        <w:t xml:space="preserve">Василий </w:t>
      </w:r>
      <w:proofErr w:type="spellStart"/>
      <w:r w:rsidRPr="002B3134">
        <w:rPr>
          <w:rStyle w:val="FontStyle71"/>
          <w:sz w:val="24"/>
          <w:szCs w:val="24"/>
        </w:rPr>
        <w:t>Макарович</w:t>
      </w:r>
      <w:proofErr w:type="spellEnd"/>
      <w:r w:rsidRPr="002B3134">
        <w:rPr>
          <w:rStyle w:val="FontStyle71"/>
          <w:sz w:val="24"/>
          <w:szCs w:val="24"/>
        </w:rPr>
        <w:t xml:space="preserve"> Шукшин. Слово о писателе. Рассказы «Чудик». «Критики». Особенности </w:t>
      </w:r>
      <w:proofErr w:type="spellStart"/>
      <w:r w:rsidRPr="002B3134">
        <w:rPr>
          <w:rStyle w:val="FontStyle71"/>
          <w:sz w:val="24"/>
          <w:szCs w:val="24"/>
        </w:rPr>
        <w:t>шукшинских</w:t>
      </w:r>
      <w:proofErr w:type="spellEnd"/>
      <w:r w:rsidRPr="002B3134">
        <w:rPr>
          <w:rStyle w:val="FontStyle71"/>
          <w:sz w:val="24"/>
          <w:szCs w:val="24"/>
        </w:rPr>
        <w:t xml:space="preserve"> герое</w:t>
      </w:r>
      <w:proofErr w:type="gramStart"/>
      <w:r w:rsidRPr="002B3134">
        <w:rPr>
          <w:rStyle w:val="FontStyle71"/>
          <w:sz w:val="24"/>
          <w:szCs w:val="24"/>
        </w:rPr>
        <w:t>в-</w:t>
      </w:r>
      <w:proofErr w:type="gramEnd"/>
      <w:r w:rsidRPr="002B3134">
        <w:rPr>
          <w:rStyle w:val="FontStyle71"/>
          <w:sz w:val="24"/>
          <w:szCs w:val="24"/>
        </w:rPr>
        <w:t>«чудиков»,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5773A4" w:rsidRPr="002B3134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2B3134">
        <w:rPr>
          <w:rStyle w:val="FontStyle71"/>
          <w:sz w:val="24"/>
          <w:szCs w:val="24"/>
        </w:rPr>
        <w:t>Фазиль Искандер. Краткий рассказ о писателе. «Тринадцатый   подвиг  Геракла». Влияние   учителя   на   формирование   детского характера. Чувство юмора как одно из ценных качеств человека.</w:t>
      </w:r>
    </w:p>
    <w:p w:rsidR="005773A4" w:rsidRPr="00322520" w:rsidRDefault="005773A4" w:rsidP="005773A4">
      <w:pPr>
        <w:pStyle w:val="ac"/>
        <w:spacing w:line="276" w:lineRule="auto"/>
        <w:ind w:left="57" w:right="57"/>
        <w:jc w:val="both"/>
        <w:rPr>
          <w:rStyle w:val="FontStyle72"/>
          <w:sz w:val="24"/>
          <w:szCs w:val="24"/>
        </w:rPr>
      </w:pPr>
      <w:r w:rsidRPr="00322520">
        <w:rPr>
          <w:rFonts w:ascii="Times New Roman" w:hAnsi="Times New Roman"/>
          <w:b/>
          <w:sz w:val="24"/>
          <w:szCs w:val="24"/>
        </w:rPr>
        <w:t xml:space="preserve">Родная природа в русской поэзии XX века. </w:t>
      </w:r>
      <w:r>
        <w:rPr>
          <w:rFonts w:ascii="Times New Roman" w:hAnsi="Times New Roman"/>
          <w:b/>
          <w:sz w:val="24"/>
          <w:szCs w:val="24"/>
        </w:rPr>
        <w:t>6</w:t>
      </w:r>
      <w:r w:rsidRPr="00322520">
        <w:rPr>
          <w:rFonts w:ascii="Times New Roman" w:hAnsi="Times New Roman"/>
          <w:b/>
          <w:sz w:val="24"/>
          <w:szCs w:val="24"/>
        </w:rPr>
        <w:t>ч.</w:t>
      </w:r>
    </w:p>
    <w:p w:rsidR="005773A4" w:rsidRPr="002B3134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2B3134">
        <w:rPr>
          <w:rStyle w:val="FontStyle72"/>
          <w:sz w:val="24"/>
          <w:szCs w:val="24"/>
        </w:rPr>
        <w:t xml:space="preserve">А. Блок. </w:t>
      </w:r>
      <w:r w:rsidRPr="002B3134">
        <w:rPr>
          <w:rStyle w:val="FontStyle70"/>
          <w:b w:val="0"/>
          <w:sz w:val="24"/>
          <w:szCs w:val="24"/>
        </w:rPr>
        <w:t xml:space="preserve">«Летний вечер», «О, как безумно за окном...»; </w:t>
      </w:r>
      <w:r w:rsidRPr="002B3134">
        <w:rPr>
          <w:rStyle w:val="FontStyle72"/>
          <w:sz w:val="24"/>
          <w:szCs w:val="24"/>
        </w:rPr>
        <w:t xml:space="preserve">С. Есенин. </w:t>
      </w:r>
      <w:r w:rsidRPr="002B3134">
        <w:rPr>
          <w:rStyle w:val="FontStyle70"/>
          <w:b w:val="0"/>
          <w:sz w:val="24"/>
          <w:szCs w:val="24"/>
        </w:rPr>
        <w:t xml:space="preserve">«Мелколесье. Степь и дали...», «Пороша»; А. </w:t>
      </w:r>
      <w:r w:rsidRPr="002B3134">
        <w:rPr>
          <w:rStyle w:val="FontStyle72"/>
          <w:sz w:val="24"/>
          <w:szCs w:val="24"/>
        </w:rPr>
        <w:t>Ахматова.</w:t>
      </w:r>
      <w:r w:rsidRPr="002B3134">
        <w:rPr>
          <w:rStyle w:val="FontStyle72"/>
          <w:i/>
          <w:sz w:val="24"/>
          <w:szCs w:val="24"/>
        </w:rPr>
        <w:t xml:space="preserve"> </w:t>
      </w:r>
      <w:r w:rsidRPr="002B3134">
        <w:rPr>
          <w:rStyle w:val="FontStyle70"/>
          <w:b w:val="0"/>
          <w:sz w:val="24"/>
          <w:szCs w:val="24"/>
        </w:rPr>
        <w:t>«Перед весной бывают дни такие...». Н</w:t>
      </w:r>
      <w:r w:rsidRPr="002B3134">
        <w:rPr>
          <w:rStyle w:val="FontStyle72"/>
          <w:i/>
          <w:iCs/>
          <w:sz w:val="24"/>
          <w:szCs w:val="24"/>
        </w:rPr>
        <w:t>.</w:t>
      </w:r>
      <w:r w:rsidRPr="002B3134">
        <w:rPr>
          <w:rStyle w:val="FontStyle72"/>
          <w:i/>
          <w:sz w:val="24"/>
          <w:szCs w:val="24"/>
        </w:rPr>
        <w:t xml:space="preserve"> </w:t>
      </w:r>
      <w:r w:rsidRPr="002B3134">
        <w:rPr>
          <w:rStyle w:val="FontStyle72"/>
          <w:sz w:val="24"/>
          <w:szCs w:val="24"/>
        </w:rPr>
        <w:t>Рубцов</w:t>
      </w:r>
      <w:r w:rsidRPr="002B3134">
        <w:rPr>
          <w:rStyle w:val="FontStyle72"/>
          <w:i/>
          <w:sz w:val="24"/>
          <w:szCs w:val="24"/>
        </w:rPr>
        <w:t>.</w:t>
      </w:r>
      <w:r w:rsidRPr="002B3134">
        <w:rPr>
          <w:rStyle w:val="FontStyle72"/>
          <w:i/>
          <w:iCs/>
          <w:sz w:val="24"/>
          <w:szCs w:val="24"/>
        </w:rPr>
        <w:t xml:space="preserve"> </w:t>
      </w:r>
      <w:r w:rsidRPr="002B3134">
        <w:rPr>
          <w:rStyle w:val="FontStyle70"/>
          <w:b w:val="0"/>
          <w:sz w:val="24"/>
          <w:szCs w:val="24"/>
        </w:rPr>
        <w:t>«Звезда полей», «Листья осенние», «В горнице».</w:t>
      </w:r>
      <w:r w:rsidRPr="002B3134">
        <w:rPr>
          <w:rStyle w:val="FontStyle71"/>
          <w:b/>
          <w:sz w:val="24"/>
          <w:szCs w:val="24"/>
        </w:rPr>
        <w:t xml:space="preserve"> </w:t>
      </w:r>
      <w:r w:rsidRPr="002B3134">
        <w:rPr>
          <w:rStyle w:val="FontStyle71"/>
          <w:sz w:val="24"/>
          <w:szCs w:val="24"/>
        </w:rPr>
        <w:t xml:space="preserve">Чувство радости и печали, любви к родной природе родине   в   стихотворных произведениях поэтов </w:t>
      </w:r>
      <w:r w:rsidRPr="002B3134">
        <w:rPr>
          <w:rStyle w:val="FontStyle71"/>
          <w:sz w:val="24"/>
          <w:szCs w:val="24"/>
          <w:lang w:val="en-US"/>
        </w:rPr>
        <w:t>XX</w:t>
      </w:r>
      <w:r w:rsidRPr="002B3134">
        <w:rPr>
          <w:rStyle w:val="FontStyle71"/>
          <w:sz w:val="24"/>
          <w:szCs w:val="24"/>
        </w:rPr>
        <w:t xml:space="preserve"> век Связь ритмики и мелодики стиха с эмоциональным состоянием, выраженным в стихотворении. Поэтизация родне природы. Теория литературы. Лирический герой (развитие представлений).</w:t>
      </w:r>
    </w:p>
    <w:p w:rsidR="005773A4" w:rsidRDefault="005773A4" w:rsidP="005773A4">
      <w:pPr>
        <w:pStyle w:val="ac"/>
        <w:spacing w:line="276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322520">
        <w:rPr>
          <w:rFonts w:ascii="Times New Roman" w:hAnsi="Times New Roman"/>
          <w:b/>
          <w:sz w:val="24"/>
          <w:szCs w:val="24"/>
        </w:rPr>
        <w:t>Литература народов России. 2ч.</w:t>
      </w:r>
    </w:p>
    <w:p w:rsidR="005773A4" w:rsidRPr="006D19E5" w:rsidRDefault="005773A4" w:rsidP="005773A4">
      <w:pPr>
        <w:pStyle w:val="ac"/>
        <w:spacing w:line="276" w:lineRule="auto"/>
        <w:ind w:left="57" w:right="57"/>
        <w:jc w:val="both"/>
        <w:rPr>
          <w:rStyle w:val="FontStyle72"/>
          <w:sz w:val="24"/>
          <w:szCs w:val="24"/>
        </w:rPr>
      </w:pPr>
      <w:r w:rsidRPr="006D19E5">
        <w:rPr>
          <w:rFonts w:ascii="Times New Roman" w:hAnsi="Times New Roman"/>
          <w:sz w:val="24"/>
          <w:szCs w:val="24"/>
        </w:rPr>
        <w:t xml:space="preserve">Литературные </w:t>
      </w:r>
      <w:r w:rsidR="00054E5F" w:rsidRPr="006D19E5">
        <w:rPr>
          <w:rFonts w:ascii="Times New Roman" w:hAnsi="Times New Roman"/>
          <w:sz w:val="24"/>
          <w:szCs w:val="24"/>
        </w:rPr>
        <w:t>художественные</w:t>
      </w:r>
      <w:r w:rsidRPr="006D19E5">
        <w:rPr>
          <w:rFonts w:ascii="Times New Roman" w:hAnsi="Times New Roman"/>
          <w:sz w:val="24"/>
          <w:szCs w:val="24"/>
        </w:rPr>
        <w:t xml:space="preserve"> произведения, отражающие этнокультурные традиции.</w:t>
      </w:r>
    </w:p>
    <w:p w:rsidR="005773A4" w:rsidRPr="00C97F69" w:rsidRDefault="005773A4" w:rsidP="005773A4">
      <w:pPr>
        <w:pStyle w:val="ac"/>
        <w:spacing w:line="276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F69">
        <w:rPr>
          <w:rFonts w:ascii="Times New Roman" w:hAnsi="Times New Roman"/>
          <w:sz w:val="24"/>
          <w:szCs w:val="24"/>
        </w:rPr>
        <w:t>Габдулла</w:t>
      </w:r>
      <w:proofErr w:type="spellEnd"/>
      <w:proofErr w:type="gramStart"/>
      <w:r w:rsidRPr="00C97F69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C97F69">
        <w:rPr>
          <w:rFonts w:ascii="Times New Roman" w:hAnsi="Times New Roman"/>
          <w:sz w:val="24"/>
          <w:szCs w:val="24"/>
        </w:rPr>
        <w:t xml:space="preserve">укай. Слово о татарском поэте. Стихотворения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человека. Книга - «отрада из отрад», «путеводная звезда», «бесстрашное сердце», «радостная душа». </w:t>
      </w:r>
    </w:p>
    <w:p w:rsidR="005773A4" w:rsidRPr="00C97F69" w:rsidRDefault="005773A4" w:rsidP="005773A4">
      <w:pPr>
        <w:pStyle w:val="ac"/>
        <w:spacing w:line="276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F69">
        <w:rPr>
          <w:rFonts w:ascii="Times New Roman" w:hAnsi="Times New Roman"/>
          <w:sz w:val="24"/>
          <w:szCs w:val="24"/>
        </w:rPr>
        <w:lastRenderedPageBreak/>
        <w:t>Кайсын</w:t>
      </w:r>
      <w:proofErr w:type="spellEnd"/>
      <w:r w:rsidRPr="00C97F69">
        <w:rPr>
          <w:rFonts w:ascii="Times New Roman" w:hAnsi="Times New Roman"/>
          <w:sz w:val="24"/>
          <w:szCs w:val="24"/>
        </w:rPr>
        <w:t xml:space="preserve"> Кулиев. Слово о балкарском поэте. «Когда на меня навалилась беда…», «Каким бы малым ни был мой народ».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- вечный должник своего народа. </w:t>
      </w:r>
    </w:p>
    <w:p w:rsidR="005773A4" w:rsidRPr="00F11D51" w:rsidRDefault="005773A4" w:rsidP="005773A4">
      <w:pPr>
        <w:pStyle w:val="ac"/>
        <w:spacing w:line="276" w:lineRule="auto"/>
        <w:ind w:left="57" w:right="57"/>
        <w:jc w:val="both"/>
        <w:rPr>
          <w:rStyle w:val="FontStyle72"/>
          <w:sz w:val="24"/>
          <w:szCs w:val="24"/>
        </w:rPr>
      </w:pPr>
      <w:r w:rsidRPr="00C97F69">
        <w:rPr>
          <w:rFonts w:ascii="Times New Roman" w:hAnsi="Times New Roman"/>
          <w:sz w:val="24"/>
          <w:szCs w:val="24"/>
        </w:rPr>
        <w:t xml:space="preserve">Теория литературы. </w:t>
      </w:r>
      <w:proofErr w:type="gramStart"/>
      <w:r w:rsidRPr="00C97F69">
        <w:rPr>
          <w:rFonts w:ascii="Times New Roman" w:hAnsi="Times New Roman"/>
          <w:sz w:val="24"/>
          <w:szCs w:val="24"/>
        </w:rPr>
        <w:t>Общечеловеческое</w:t>
      </w:r>
      <w:proofErr w:type="gramEnd"/>
      <w:r w:rsidRPr="00C97F69">
        <w:rPr>
          <w:rFonts w:ascii="Times New Roman" w:hAnsi="Times New Roman"/>
          <w:sz w:val="24"/>
          <w:szCs w:val="24"/>
        </w:rPr>
        <w:t xml:space="preserve"> и национальное в литературе разных народов.</w:t>
      </w:r>
      <w:r>
        <w:t xml:space="preserve"> </w:t>
      </w:r>
      <w:r w:rsidRPr="00F11D51">
        <w:rPr>
          <w:rFonts w:ascii="Times New Roman" w:hAnsi="Times New Roman"/>
          <w:b/>
          <w:sz w:val="24"/>
          <w:szCs w:val="24"/>
        </w:rPr>
        <w:t>Зарубежная литература.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1D5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F11D51">
        <w:rPr>
          <w:rFonts w:ascii="Times New Roman" w:hAnsi="Times New Roman"/>
          <w:b/>
          <w:sz w:val="24"/>
          <w:szCs w:val="24"/>
        </w:rPr>
        <w:t>ч.</w:t>
      </w:r>
    </w:p>
    <w:p w:rsidR="005773A4" w:rsidRDefault="005773A4" w:rsidP="005773A4">
      <w:pPr>
        <w:pStyle w:val="ac"/>
        <w:spacing w:line="276" w:lineRule="auto"/>
        <w:ind w:left="57" w:right="57"/>
        <w:jc w:val="both"/>
        <w:rPr>
          <w:rStyle w:val="FontStyle72"/>
          <w:b w:val="0"/>
          <w:sz w:val="24"/>
          <w:szCs w:val="24"/>
        </w:rPr>
      </w:pPr>
      <w:r w:rsidRPr="00F11D51">
        <w:rPr>
          <w:rStyle w:val="FontStyle72"/>
          <w:sz w:val="24"/>
          <w:szCs w:val="24"/>
        </w:rPr>
        <w:t>Мифы народов мира.</w:t>
      </w:r>
      <w:r>
        <w:rPr>
          <w:rStyle w:val="FontStyle72"/>
          <w:sz w:val="24"/>
          <w:szCs w:val="24"/>
        </w:rPr>
        <w:t xml:space="preserve"> </w:t>
      </w:r>
    </w:p>
    <w:p w:rsidR="005773A4" w:rsidRPr="00F11D51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C97F69">
        <w:rPr>
          <w:rStyle w:val="FontStyle72"/>
          <w:sz w:val="24"/>
          <w:szCs w:val="24"/>
        </w:rPr>
        <w:t xml:space="preserve">Мифы Древней Греции. </w:t>
      </w:r>
      <w:r w:rsidRPr="00C97F69">
        <w:rPr>
          <w:rStyle w:val="FontStyle70"/>
          <w:b w:val="0"/>
          <w:sz w:val="24"/>
          <w:szCs w:val="24"/>
        </w:rPr>
        <w:t xml:space="preserve">Подвиги Геракла </w:t>
      </w:r>
      <w:r w:rsidRPr="00C97F69">
        <w:rPr>
          <w:rStyle w:val="FontStyle71"/>
          <w:sz w:val="24"/>
          <w:szCs w:val="24"/>
        </w:rPr>
        <w:t xml:space="preserve">(в переложении Куна): </w:t>
      </w:r>
      <w:r w:rsidRPr="00C97F69">
        <w:rPr>
          <w:rStyle w:val="FontStyle70"/>
          <w:b w:val="0"/>
          <w:sz w:val="24"/>
          <w:szCs w:val="24"/>
        </w:rPr>
        <w:t xml:space="preserve">«Скотный двор царя Авгия», «Яблоки Гесперид». </w:t>
      </w:r>
      <w:r>
        <w:rPr>
          <w:rStyle w:val="FontStyle70"/>
          <w:b w:val="0"/>
          <w:sz w:val="24"/>
          <w:szCs w:val="24"/>
        </w:rPr>
        <w:t xml:space="preserve"> </w:t>
      </w:r>
      <w:r w:rsidRPr="00C97F69">
        <w:rPr>
          <w:rStyle w:val="FontStyle72"/>
          <w:sz w:val="24"/>
          <w:szCs w:val="24"/>
        </w:rPr>
        <w:t xml:space="preserve">Геродот. </w:t>
      </w:r>
      <w:r w:rsidRPr="00C97F69">
        <w:rPr>
          <w:rStyle w:val="FontStyle70"/>
          <w:b w:val="0"/>
          <w:sz w:val="24"/>
          <w:szCs w:val="24"/>
        </w:rPr>
        <w:t xml:space="preserve">«Легенда об </w:t>
      </w:r>
      <w:proofErr w:type="spellStart"/>
      <w:r w:rsidRPr="00C97F69">
        <w:rPr>
          <w:rStyle w:val="FontStyle70"/>
          <w:b w:val="0"/>
          <w:sz w:val="24"/>
          <w:szCs w:val="24"/>
        </w:rPr>
        <w:t>Арионе</w:t>
      </w:r>
      <w:proofErr w:type="spellEnd"/>
      <w:r w:rsidRPr="00C97F69">
        <w:rPr>
          <w:rStyle w:val="FontStyle70"/>
          <w:b w:val="0"/>
          <w:sz w:val="24"/>
          <w:szCs w:val="24"/>
        </w:rPr>
        <w:t>».</w:t>
      </w:r>
      <w:r>
        <w:rPr>
          <w:rStyle w:val="FontStyle70"/>
          <w:b w:val="0"/>
          <w:sz w:val="24"/>
          <w:szCs w:val="24"/>
        </w:rPr>
        <w:t xml:space="preserve"> </w:t>
      </w:r>
      <w:r w:rsidRPr="00C97F69">
        <w:rPr>
          <w:rStyle w:val="FontStyle71"/>
          <w:sz w:val="24"/>
          <w:szCs w:val="24"/>
        </w:rPr>
        <w:t>Теория литературы. Миф. Отличие мифа от сказки</w:t>
      </w:r>
      <w:r w:rsidRPr="00F11D51">
        <w:rPr>
          <w:rStyle w:val="FontStyle71"/>
          <w:sz w:val="24"/>
          <w:szCs w:val="24"/>
        </w:rPr>
        <w:t>.</w:t>
      </w:r>
    </w:p>
    <w:p w:rsidR="005773A4" w:rsidRPr="00F11D51" w:rsidRDefault="005773A4" w:rsidP="005773A4">
      <w:pPr>
        <w:pStyle w:val="ac"/>
        <w:spacing w:line="276" w:lineRule="auto"/>
        <w:ind w:left="57" w:right="57"/>
        <w:jc w:val="both"/>
        <w:rPr>
          <w:rStyle w:val="FontStyle71"/>
          <w:sz w:val="24"/>
          <w:szCs w:val="24"/>
        </w:rPr>
      </w:pPr>
      <w:r w:rsidRPr="00C97F69">
        <w:rPr>
          <w:rStyle w:val="FontStyle72"/>
          <w:sz w:val="24"/>
          <w:szCs w:val="24"/>
        </w:rPr>
        <w:t>Гомер</w:t>
      </w:r>
      <w:r w:rsidRPr="00AF5BEB">
        <w:rPr>
          <w:rStyle w:val="FontStyle72"/>
          <w:sz w:val="24"/>
          <w:szCs w:val="24"/>
        </w:rPr>
        <w:t>.</w:t>
      </w:r>
      <w:r w:rsidRPr="00F11D51">
        <w:rPr>
          <w:rStyle w:val="FontStyle72"/>
          <w:sz w:val="24"/>
          <w:szCs w:val="24"/>
        </w:rPr>
        <w:t xml:space="preserve"> </w:t>
      </w:r>
      <w:r w:rsidRPr="00F11D51">
        <w:rPr>
          <w:rStyle w:val="FontStyle71"/>
          <w:sz w:val="24"/>
          <w:szCs w:val="24"/>
        </w:rPr>
        <w:t xml:space="preserve">Краткий рассказ о Гомере. «Илиада», «Одиссея» как эпические поэмы. Изображение героев и героические подвиги в «Илиаде». Описание щита Ахиллеса: сиены войны и мирной жизни. Стихия Одиссея - борьба, преодоление препятствий, познание неизвестного. Храбрость, сметливость (хитроумие) Одиссея. Одиссей </w:t>
      </w:r>
      <w:r w:rsidRPr="00F11D51">
        <w:rPr>
          <w:rStyle w:val="FontStyle71"/>
          <w:sz w:val="24"/>
          <w:szCs w:val="24"/>
        </w:rPr>
        <w:softHyphen/>
        <w:t>мудрый правитель, любящий муж и отец. На остро</w:t>
      </w:r>
      <w:r>
        <w:rPr>
          <w:rStyle w:val="FontStyle71"/>
          <w:sz w:val="24"/>
          <w:szCs w:val="24"/>
        </w:rPr>
        <w:t xml:space="preserve">ве циклопов. </w:t>
      </w:r>
      <w:proofErr w:type="spellStart"/>
      <w:r>
        <w:rPr>
          <w:rStyle w:val="FontStyle71"/>
          <w:sz w:val="24"/>
          <w:szCs w:val="24"/>
        </w:rPr>
        <w:t>Полифем</w:t>
      </w:r>
      <w:proofErr w:type="spellEnd"/>
      <w:r>
        <w:rPr>
          <w:rStyle w:val="FontStyle71"/>
          <w:sz w:val="24"/>
          <w:szCs w:val="24"/>
        </w:rPr>
        <w:t>. «Одиссея</w:t>
      </w:r>
      <w:r w:rsidRPr="00F11D51">
        <w:rPr>
          <w:rStyle w:val="FontStyle71"/>
          <w:sz w:val="24"/>
          <w:szCs w:val="24"/>
        </w:rPr>
        <w:t xml:space="preserve"> </w:t>
      </w:r>
      <w:proofErr w:type="gramStart"/>
      <w:r w:rsidRPr="00F11D51">
        <w:rPr>
          <w:rStyle w:val="FontStyle71"/>
          <w:sz w:val="24"/>
          <w:szCs w:val="24"/>
        </w:rPr>
        <w:t>-п</w:t>
      </w:r>
      <w:proofErr w:type="gramEnd"/>
      <w:r w:rsidRPr="00F11D51">
        <w:rPr>
          <w:rStyle w:val="FontStyle71"/>
          <w:sz w:val="24"/>
          <w:szCs w:val="24"/>
        </w:rPr>
        <w:t>есня о героических подвигах, мужественных героях.</w:t>
      </w:r>
    </w:p>
    <w:p w:rsidR="005773A4" w:rsidRPr="007043E7" w:rsidRDefault="005773A4" w:rsidP="005773A4">
      <w:pPr>
        <w:pStyle w:val="ac"/>
        <w:spacing w:line="276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97F69">
        <w:rPr>
          <w:rStyle w:val="FontStyle71"/>
          <w:sz w:val="24"/>
          <w:szCs w:val="24"/>
        </w:rPr>
        <w:t>Теория литературы.</w:t>
      </w:r>
      <w:r w:rsidRPr="007043E7">
        <w:rPr>
          <w:rStyle w:val="FontStyle71"/>
          <w:sz w:val="24"/>
          <w:szCs w:val="24"/>
        </w:rPr>
        <w:t xml:space="preserve"> Понятие о героическом эпосе (начальные представления).</w:t>
      </w:r>
    </w:p>
    <w:p w:rsidR="005773A4" w:rsidRPr="00C97F69" w:rsidRDefault="005773A4" w:rsidP="005773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3E7">
        <w:rPr>
          <w:rFonts w:ascii="Times New Roman" w:hAnsi="Times New Roman" w:cs="Times New Roman"/>
          <w:b/>
          <w:sz w:val="24"/>
          <w:szCs w:val="24"/>
        </w:rPr>
        <w:t>Произведения зарубежных писателей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7F69">
        <w:rPr>
          <w:rFonts w:ascii="Times New Roman" w:hAnsi="Times New Roman" w:cs="Times New Roman"/>
          <w:b/>
          <w:sz w:val="24"/>
          <w:szCs w:val="24"/>
        </w:rPr>
        <w:t>17ч.</w:t>
      </w:r>
    </w:p>
    <w:p w:rsidR="005773A4" w:rsidRPr="00C97F69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F69">
        <w:rPr>
          <w:rFonts w:ascii="Times New Roman" w:hAnsi="Times New Roman" w:cs="Times New Roman"/>
          <w:sz w:val="24"/>
          <w:szCs w:val="24"/>
        </w:rPr>
        <w:t xml:space="preserve">Мигель де Сервантес Сааведра. Рассказ о писателе. Роман «Дон Кихот». Проблема ложных и истинных идеалов. Герой, создавший воображаемый мири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чтения). </w:t>
      </w:r>
    </w:p>
    <w:p w:rsidR="005773A4" w:rsidRPr="00C97F69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F69">
        <w:rPr>
          <w:rFonts w:ascii="Times New Roman" w:hAnsi="Times New Roman" w:cs="Times New Roman"/>
          <w:sz w:val="24"/>
          <w:szCs w:val="24"/>
        </w:rPr>
        <w:t>Теория литературы.</w:t>
      </w:r>
      <w:r w:rsidRPr="00C97F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7F69">
        <w:rPr>
          <w:rFonts w:ascii="Times New Roman" w:hAnsi="Times New Roman" w:cs="Times New Roman"/>
          <w:sz w:val="24"/>
          <w:szCs w:val="24"/>
        </w:rPr>
        <w:t xml:space="preserve">«Вечные» образы в искусстве (начальные понятия). </w:t>
      </w:r>
    </w:p>
    <w:p w:rsidR="005773A4" w:rsidRPr="00C97F69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F69">
        <w:rPr>
          <w:rFonts w:ascii="Times New Roman" w:hAnsi="Times New Roman" w:cs="Times New Roman"/>
          <w:sz w:val="24"/>
          <w:szCs w:val="24"/>
        </w:rPr>
        <w:t xml:space="preserve">Фридрих Шиллер. Рассказ о писателе. Баллада «Перчатка».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Теория литературы. Рыцарская баллада (начальные представления). </w:t>
      </w:r>
    </w:p>
    <w:p w:rsidR="005773A4" w:rsidRPr="00C97F69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F69">
        <w:rPr>
          <w:rFonts w:ascii="Times New Roman" w:hAnsi="Times New Roman" w:cs="Times New Roman"/>
          <w:sz w:val="24"/>
          <w:szCs w:val="24"/>
        </w:rPr>
        <w:t>Проспер</w:t>
      </w:r>
      <w:proofErr w:type="spellEnd"/>
      <w:r w:rsidRPr="00C97F69">
        <w:rPr>
          <w:rFonts w:ascii="Times New Roman" w:hAnsi="Times New Roman" w:cs="Times New Roman"/>
          <w:sz w:val="24"/>
          <w:szCs w:val="24"/>
        </w:rPr>
        <w:t xml:space="preserve"> Мериме. Рассказ о писателе. Новелла «</w:t>
      </w:r>
      <w:proofErr w:type="spellStart"/>
      <w:r w:rsidRPr="00C97F69">
        <w:rPr>
          <w:rFonts w:ascii="Times New Roman" w:hAnsi="Times New Roman" w:cs="Times New Roman"/>
          <w:sz w:val="24"/>
          <w:szCs w:val="24"/>
        </w:rPr>
        <w:t>Маттео</w:t>
      </w:r>
      <w:proofErr w:type="spellEnd"/>
      <w:r w:rsidRPr="00C97F69">
        <w:rPr>
          <w:rFonts w:ascii="Times New Roman" w:hAnsi="Times New Roman" w:cs="Times New Roman"/>
          <w:sz w:val="24"/>
          <w:szCs w:val="24"/>
        </w:rPr>
        <w:t xml:space="preserve"> Фальконе». Изображение дикой природы. Превосходство естественной, «простой» жизни и исторически сложившихся устоев </w:t>
      </w:r>
      <w:proofErr w:type="gramStart"/>
      <w:r w:rsidRPr="00C97F69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C97F69">
        <w:rPr>
          <w:rFonts w:ascii="Times New Roman" w:hAnsi="Times New Roman" w:cs="Times New Roman"/>
          <w:sz w:val="24"/>
          <w:szCs w:val="24"/>
        </w:rPr>
        <w:t xml:space="preserve"> цивилизованной с ее порочными нравами. Романтический сюжет и его реалистическое воплощение. </w:t>
      </w:r>
    </w:p>
    <w:p w:rsidR="005773A4" w:rsidRPr="006F7C1E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F69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Pr="00C97F69">
        <w:rPr>
          <w:rFonts w:ascii="Times New Roman" w:hAnsi="Times New Roman" w:cs="Times New Roman"/>
          <w:sz w:val="24"/>
          <w:szCs w:val="24"/>
        </w:rPr>
        <w:t xml:space="preserve"> де Сент-Экзюпери. Рассказ о писателе. «Маленький принц» 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внеклассного чтения). </w:t>
      </w:r>
      <w:r w:rsidRPr="006F7C1E">
        <w:rPr>
          <w:rFonts w:ascii="Times New Roman" w:hAnsi="Times New Roman" w:cs="Times New Roman"/>
          <w:sz w:val="24"/>
          <w:szCs w:val="24"/>
        </w:rPr>
        <w:t>Теория литературы. Притча (начальные представления)</w:t>
      </w:r>
    </w:p>
    <w:p w:rsidR="005773A4" w:rsidRDefault="005773A4" w:rsidP="00577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1CC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5773A4" w:rsidRPr="00305B62" w:rsidRDefault="005773A4" w:rsidP="005773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B6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едение.</w:t>
      </w:r>
      <w:r w:rsidRPr="00305B62">
        <w:rPr>
          <w:rFonts w:ascii="Times New Roman" w:hAnsi="Times New Roman" w:cs="Times New Roman"/>
          <w:b/>
          <w:sz w:val="24"/>
          <w:szCs w:val="24"/>
        </w:rPr>
        <w:t xml:space="preserve"> 1 ч.</w:t>
      </w:r>
    </w:p>
    <w:p w:rsidR="005773A4" w:rsidRPr="00305B62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B62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</w:t>
      </w:r>
    </w:p>
    <w:p w:rsidR="005773A4" w:rsidRPr="00305B62" w:rsidRDefault="005773A4" w:rsidP="005773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5773A4" w:rsidRPr="00305B62" w:rsidRDefault="005773A4" w:rsidP="005773A4">
      <w:pPr>
        <w:spacing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05B62">
        <w:rPr>
          <w:rFonts w:ascii="Times New Roman" w:hAnsi="Times New Roman" w:cs="Times New Roman"/>
          <w:b/>
          <w:kern w:val="2"/>
          <w:sz w:val="24"/>
          <w:szCs w:val="24"/>
        </w:rPr>
        <w:t>УСТНОЕ НАРОДНОЕ ТВОРЧЕСТВО. 6 ч.</w:t>
      </w:r>
    </w:p>
    <w:p w:rsidR="005773A4" w:rsidRPr="00305B62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5B62">
        <w:rPr>
          <w:rFonts w:ascii="Times New Roman" w:hAnsi="Times New Roman"/>
          <w:sz w:val="24"/>
          <w:szCs w:val="24"/>
        </w:rPr>
        <w:lastRenderedPageBreak/>
        <w:t xml:space="preserve">Предания. Предания как жанр устной народной прозы. Понятие об устной народной прозе. Начальные представления о предании. Предания как поэтическая автобиография народа. </w:t>
      </w:r>
      <w:r w:rsidRPr="00305B6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Устный</w:t>
      </w:r>
      <w:r w:rsidRPr="00305B6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рассказ об исторических событиях в преданиях </w:t>
      </w:r>
      <w:r w:rsidRPr="00305B62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«Воцарение Ивана Грозного», «Сороки-Ведьмы», «Петр и плотник».</w:t>
      </w:r>
      <w:r w:rsidRPr="00305B62">
        <w:rPr>
          <w:rFonts w:ascii="Times New Roman" w:hAnsi="Times New Roman"/>
          <w:sz w:val="24"/>
          <w:szCs w:val="24"/>
        </w:rPr>
        <w:t xml:space="preserve"> </w:t>
      </w:r>
    </w:p>
    <w:p w:rsidR="005773A4" w:rsidRPr="00305B62" w:rsidRDefault="005773A4" w:rsidP="005773A4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305B62">
        <w:t>Эпос народов мира. Былины. «</w:t>
      </w:r>
      <w:proofErr w:type="spellStart"/>
      <w:r w:rsidRPr="00305B62">
        <w:t>Вольга</w:t>
      </w:r>
      <w:proofErr w:type="spellEnd"/>
      <w:r w:rsidRPr="00305B62">
        <w:t xml:space="preserve"> и Микула </w:t>
      </w:r>
      <w:proofErr w:type="spellStart"/>
      <w:r w:rsidRPr="00305B62">
        <w:t>Селянинович</w:t>
      </w:r>
      <w:proofErr w:type="spellEnd"/>
      <w:r w:rsidRPr="00305B62">
        <w:t>». Понятие о былине.</w:t>
      </w:r>
      <w:r w:rsidRPr="00305B62">
        <w:rPr>
          <w:color w:val="000000"/>
          <w:shd w:val="clear" w:color="auto" w:fill="FFFFFF"/>
        </w:rPr>
        <w:t xml:space="preserve"> </w:t>
      </w:r>
      <w:r w:rsidRPr="00305B62">
        <w:rPr>
          <w:color w:val="000000"/>
        </w:rPr>
        <w:t xml:space="preserve">Собирание былин. Собиратели. </w:t>
      </w:r>
      <w:r w:rsidRPr="00305B62">
        <w:rPr>
          <w:color w:val="000000"/>
          <w:shd w:val="clear" w:color="auto" w:fill="FFFFFF"/>
        </w:rPr>
        <w:t>Воплощение в былине нравственных свойств русского народа, прославление мирного труда. Микула – носитель лучших человеческих качеств (трудолюбие, мастерство, чувство собственного достоинства, доброта, щедрость, физическая сила)</w:t>
      </w:r>
      <w:proofErr w:type="gramStart"/>
      <w:r w:rsidRPr="00305B62">
        <w:rPr>
          <w:color w:val="000000"/>
          <w:shd w:val="clear" w:color="auto" w:fill="FFFFFF"/>
        </w:rPr>
        <w:t>.С</w:t>
      </w:r>
      <w:proofErr w:type="gramEnd"/>
      <w:r w:rsidRPr="00305B62">
        <w:rPr>
          <w:color w:val="000000"/>
          <w:shd w:val="clear" w:color="auto" w:fill="FFFFFF"/>
        </w:rPr>
        <w:t>воеобразие былинного стиха. Собирание былин. Собиратели.</w:t>
      </w:r>
    </w:p>
    <w:p w:rsidR="005773A4" w:rsidRPr="00305B62" w:rsidRDefault="005773A4" w:rsidP="005773A4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05B62">
        <w:rPr>
          <w:bCs/>
          <w:color w:val="000000"/>
          <w:shd w:val="clear" w:color="auto" w:fill="FFFFFF"/>
        </w:rPr>
        <w:t>Русские былины Киевского и Новгородского циклов.</w:t>
      </w:r>
      <w:r w:rsidRPr="00305B62">
        <w:rPr>
          <w:color w:val="000000"/>
        </w:rPr>
        <w:t xml:space="preserve"> 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</w:t>
      </w:r>
    </w:p>
    <w:p w:rsidR="005773A4" w:rsidRPr="00305B62" w:rsidRDefault="005773A4" w:rsidP="005773A4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05B62">
        <w:rPr>
          <w:color w:val="000000"/>
        </w:rPr>
        <w:t>Новгородский цикл былин.</w:t>
      </w:r>
      <w:r w:rsidRPr="00305B62">
        <w:rPr>
          <w:rStyle w:val="apple-converted-space"/>
          <w:color w:val="000000"/>
        </w:rPr>
        <w:t> </w:t>
      </w:r>
      <w:r w:rsidRPr="0028237A">
        <w:rPr>
          <w:bCs/>
          <w:iCs/>
          <w:color w:val="000000"/>
        </w:rPr>
        <w:t>«Садко»</w:t>
      </w:r>
      <w:r w:rsidRPr="0028237A">
        <w:rPr>
          <w:rStyle w:val="apple-converted-space"/>
          <w:bCs/>
          <w:iCs/>
          <w:color w:val="000000"/>
        </w:rPr>
        <w:t>.</w:t>
      </w:r>
      <w:r w:rsidRPr="00305B62">
        <w:rPr>
          <w:rStyle w:val="apple-converted-space"/>
          <w:b/>
          <w:bCs/>
          <w:i/>
          <w:iCs/>
          <w:color w:val="000000"/>
        </w:rPr>
        <w:t xml:space="preserve"> </w:t>
      </w:r>
      <w:r w:rsidRPr="00305B62">
        <w:rPr>
          <w:color w:val="000000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</w:t>
      </w:r>
      <w:r w:rsidRPr="00305B62">
        <w:rPr>
          <w:b/>
          <w:bCs/>
          <w:i/>
          <w:iCs/>
          <w:color w:val="000000"/>
        </w:rPr>
        <w:t>«Калевала»</w:t>
      </w:r>
      <w:r w:rsidRPr="00305B62">
        <w:rPr>
          <w:rStyle w:val="apple-converted-space"/>
          <w:b/>
          <w:bCs/>
          <w:i/>
          <w:iCs/>
          <w:color w:val="000000"/>
        </w:rPr>
        <w:t> </w:t>
      </w:r>
      <w:r w:rsidRPr="00305B62">
        <w:rPr>
          <w:color w:val="000000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305B62">
        <w:rPr>
          <w:color w:val="000000"/>
        </w:rPr>
        <w:t>Ильмаринен</w:t>
      </w:r>
      <w:proofErr w:type="spellEnd"/>
      <w:r w:rsidRPr="00305B62">
        <w:rPr>
          <w:color w:val="000000"/>
        </w:rPr>
        <w:t xml:space="preserve"> и ведьма Лоухи как представители светлого и темного миров карело-финских эпических песен.</w:t>
      </w:r>
    </w:p>
    <w:p w:rsidR="005773A4" w:rsidRPr="00305B62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37A">
        <w:rPr>
          <w:rFonts w:ascii="Times New Roman" w:hAnsi="Times New Roman"/>
          <w:sz w:val="24"/>
          <w:szCs w:val="24"/>
        </w:rPr>
        <w:t>Героический эпос «Песнь о Роланде»</w:t>
      </w:r>
      <w:r w:rsidRPr="00305B62">
        <w:rPr>
          <w:rFonts w:ascii="Times New Roman" w:hAnsi="Times New Roman"/>
          <w:sz w:val="24"/>
          <w:szCs w:val="24"/>
        </w:rPr>
        <w:t xml:space="preserve"> (фрагменты). </w:t>
      </w:r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Французский средневековый героический эпос. Историческая основа сюжета «Песни о Роланде». Роль гиперболы в создании образа героя.</w:t>
      </w:r>
    </w:p>
    <w:p w:rsidR="005773A4" w:rsidRPr="00305B62" w:rsidRDefault="005773A4" w:rsidP="005773A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05B62">
        <w:rPr>
          <w:b/>
        </w:rPr>
        <w:t xml:space="preserve"> </w:t>
      </w:r>
      <w:r w:rsidRPr="0028237A">
        <w:t>Пословицы и поговорки.</w:t>
      </w:r>
      <w:r w:rsidRPr="00305B62">
        <w:rPr>
          <w:rStyle w:val="ab"/>
          <w:rFonts w:eastAsia="Calibri"/>
          <w:color w:val="000000"/>
        </w:rPr>
        <w:t xml:space="preserve"> </w:t>
      </w:r>
      <w:r w:rsidRPr="00305B62">
        <w:rPr>
          <w:rStyle w:val="c7"/>
          <w:color w:val="000000"/>
        </w:rPr>
        <w:t>Народная мудрость пословиц и поговорок. Выражение в них духа народного языка.</w:t>
      </w:r>
    </w:p>
    <w:p w:rsidR="005773A4" w:rsidRPr="00305B62" w:rsidRDefault="005773A4" w:rsidP="005773A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05B62">
        <w:rPr>
          <w:rStyle w:val="c7"/>
          <w:color w:val="000000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5773A4" w:rsidRDefault="005773A4" w:rsidP="005773A4">
      <w:pPr>
        <w:spacing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773A4" w:rsidRDefault="005773A4" w:rsidP="005773A4">
      <w:pPr>
        <w:spacing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773A4" w:rsidRPr="00305B62" w:rsidRDefault="005773A4" w:rsidP="005773A4">
      <w:pPr>
        <w:spacing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05B62">
        <w:rPr>
          <w:rFonts w:ascii="Times New Roman" w:hAnsi="Times New Roman" w:cs="Times New Roman"/>
          <w:b/>
          <w:kern w:val="2"/>
          <w:sz w:val="24"/>
          <w:szCs w:val="24"/>
        </w:rPr>
        <w:t>ИЗ ДРЕВНЕРУССКОЙ ЛИТЕРАТУРЫ. 2ч.</w:t>
      </w:r>
    </w:p>
    <w:p w:rsidR="005773A4" w:rsidRPr="00305B62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7F69">
        <w:rPr>
          <w:rFonts w:ascii="Times New Roman" w:hAnsi="Times New Roman"/>
          <w:sz w:val="24"/>
          <w:szCs w:val="24"/>
        </w:rPr>
        <w:t>«Повесть временных лет»</w:t>
      </w:r>
      <w:r w:rsidRPr="00305B62">
        <w:rPr>
          <w:rFonts w:ascii="Times New Roman" w:hAnsi="Times New Roman"/>
          <w:sz w:val="24"/>
          <w:szCs w:val="24"/>
        </w:rPr>
        <w:t xml:space="preserve"> (отрывок «Из похвалы князю Ярославу и книгам»).</w:t>
      </w:r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Формирование традиции уважительного отношения к книге. </w:t>
      </w:r>
      <w:r w:rsidRPr="00305B62">
        <w:rPr>
          <w:rFonts w:ascii="Times New Roman" w:hAnsi="Times New Roman"/>
          <w:sz w:val="24"/>
          <w:szCs w:val="24"/>
        </w:rPr>
        <w:t>«Поучение» Владимира Мономаха (отрывок).</w:t>
      </w:r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Нравственные заветы Древней Руси. Поучение как жанр древнерусской литературы. Развитие представлений о летописи.</w:t>
      </w:r>
    </w:p>
    <w:p w:rsidR="005773A4" w:rsidRPr="00305B62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7F69">
        <w:rPr>
          <w:rFonts w:ascii="Times New Roman" w:hAnsi="Times New Roman"/>
          <w:sz w:val="24"/>
          <w:szCs w:val="24"/>
        </w:rPr>
        <w:t xml:space="preserve"> «Повесть о Петре и </w:t>
      </w:r>
      <w:proofErr w:type="spellStart"/>
      <w:r w:rsidRPr="00C97F69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C97F69">
        <w:rPr>
          <w:rFonts w:ascii="Times New Roman" w:hAnsi="Times New Roman"/>
          <w:sz w:val="24"/>
          <w:szCs w:val="24"/>
        </w:rPr>
        <w:t xml:space="preserve"> Муромских».</w:t>
      </w:r>
      <w:r w:rsidRPr="00305B62">
        <w:rPr>
          <w:rFonts w:ascii="Times New Roman" w:hAnsi="Times New Roman"/>
          <w:b/>
          <w:sz w:val="24"/>
          <w:szCs w:val="24"/>
        </w:rPr>
        <w:t xml:space="preserve"> </w:t>
      </w:r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Нравственные заветы Древней Руси. Внимание к личности, гимн любви и верности. Народно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поэтические мотивы в повести. Житие как жанр древнерусской литературы.</w:t>
      </w:r>
    </w:p>
    <w:p w:rsidR="005773A4" w:rsidRPr="00305B62" w:rsidRDefault="005773A4" w:rsidP="005773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62">
        <w:rPr>
          <w:rFonts w:ascii="Times New Roman" w:hAnsi="Times New Roman" w:cs="Times New Roman"/>
          <w:b/>
          <w:sz w:val="24"/>
          <w:szCs w:val="24"/>
        </w:rPr>
        <w:t>ИЗ РУССКОЙ ЛИТЕРАТУРЫ XVIII ВЕКА. 2 ч.</w:t>
      </w:r>
    </w:p>
    <w:p w:rsidR="005773A4" w:rsidRPr="00305B62" w:rsidRDefault="005773A4" w:rsidP="005773A4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97F69">
        <w:rPr>
          <w:rFonts w:ascii="Times New Roman" w:hAnsi="Times New Roman"/>
          <w:sz w:val="24"/>
          <w:szCs w:val="24"/>
        </w:rPr>
        <w:t>Михаил Васильевич Ломоносов.</w:t>
      </w:r>
      <w:r w:rsidRPr="00305B62">
        <w:rPr>
          <w:rFonts w:ascii="Times New Roman" w:hAnsi="Times New Roman"/>
          <w:sz w:val="24"/>
          <w:szCs w:val="24"/>
        </w:rPr>
        <w:t xml:space="preserve"> «К статуе Петра Великого», «Ода на день восшествия на Всероссийский престол </w:t>
      </w:r>
      <w:proofErr w:type="spellStart"/>
      <w:r w:rsidRPr="00305B62">
        <w:rPr>
          <w:rFonts w:ascii="Times New Roman" w:hAnsi="Times New Roman"/>
          <w:sz w:val="24"/>
          <w:szCs w:val="24"/>
        </w:rPr>
        <w:t>ея</w:t>
      </w:r>
      <w:proofErr w:type="spellEnd"/>
      <w:r w:rsidRPr="00305B62">
        <w:rPr>
          <w:rFonts w:ascii="Times New Roman" w:hAnsi="Times New Roman"/>
          <w:sz w:val="24"/>
          <w:szCs w:val="24"/>
        </w:rPr>
        <w:t xml:space="preserve"> Величества государыни Императрицы </w:t>
      </w:r>
      <w:proofErr w:type="spellStart"/>
      <w:r w:rsidRPr="00305B62">
        <w:rPr>
          <w:rFonts w:ascii="Times New Roman" w:hAnsi="Times New Roman"/>
          <w:sz w:val="24"/>
          <w:szCs w:val="24"/>
        </w:rPr>
        <w:t>Елисаветы</w:t>
      </w:r>
      <w:proofErr w:type="spellEnd"/>
      <w:r w:rsidRPr="00305B62">
        <w:rPr>
          <w:rFonts w:ascii="Times New Roman" w:hAnsi="Times New Roman"/>
          <w:sz w:val="24"/>
          <w:szCs w:val="24"/>
        </w:rPr>
        <w:t xml:space="preserve"> Петровны 1747 года» (отрывок). </w:t>
      </w:r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Понятие о жанре оды. Уверенность Ломоносова в будущем русской науки и ее творцов. Патриотизм и призыв к миру. Признание труда, деяний на благо Родины важнейшей чертой гражданина.</w:t>
      </w:r>
    </w:p>
    <w:p w:rsidR="005773A4" w:rsidRPr="00305B62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F69">
        <w:rPr>
          <w:rFonts w:ascii="Times New Roman" w:hAnsi="Times New Roman" w:cs="Times New Roman"/>
          <w:sz w:val="24"/>
          <w:szCs w:val="24"/>
        </w:rPr>
        <w:t xml:space="preserve">Гавриил Романович Державин. </w:t>
      </w:r>
      <w:r w:rsidRPr="00305B62">
        <w:rPr>
          <w:rFonts w:ascii="Times New Roman" w:hAnsi="Times New Roman" w:cs="Times New Roman"/>
          <w:sz w:val="24"/>
          <w:szCs w:val="24"/>
        </w:rPr>
        <w:t xml:space="preserve">«Река времён в своём </w:t>
      </w:r>
      <w:proofErr w:type="spellStart"/>
      <w:r w:rsidRPr="00305B62">
        <w:rPr>
          <w:rFonts w:ascii="Times New Roman" w:hAnsi="Times New Roman" w:cs="Times New Roman"/>
          <w:sz w:val="24"/>
          <w:szCs w:val="24"/>
        </w:rPr>
        <w:t>стремленьи</w:t>
      </w:r>
      <w:proofErr w:type="spellEnd"/>
      <w:r w:rsidRPr="00305B62">
        <w:rPr>
          <w:rFonts w:ascii="Times New Roman" w:hAnsi="Times New Roman" w:cs="Times New Roman"/>
          <w:sz w:val="24"/>
          <w:szCs w:val="24"/>
        </w:rPr>
        <w:t>...», «На птичку...», «Признание».</w:t>
      </w:r>
      <w:r w:rsidRPr="00305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Размышления о смысле жизни, о судьбе. Утверждение необходимости свободы творчества.</w:t>
      </w:r>
    </w:p>
    <w:p w:rsidR="005773A4" w:rsidRPr="00305B62" w:rsidRDefault="005773A4" w:rsidP="005773A4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05B62">
        <w:rPr>
          <w:rFonts w:ascii="Times New Roman" w:hAnsi="Times New Roman"/>
          <w:b/>
          <w:sz w:val="24"/>
          <w:szCs w:val="24"/>
        </w:rPr>
        <w:t>ИЗ РУССКОЙ ЛИТЕРАТУРЫ XIX ВЕКА. 29 ч.</w:t>
      </w:r>
    </w:p>
    <w:p w:rsidR="005773A4" w:rsidRPr="00305B62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7F69">
        <w:rPr>
          <w:rFonts w:ascii="Times New Roman" w:hAnsi="Times New Roman"/>
          <w:sz w:val="24"/>
          <w:szCs w:val="24"/>
        </w:rPr>
        <w:lastRenderedPageBreak/>
        <w:t>Александр Сергеевич Пушкин.</w:t>
      </w:r>
      <w:r w:rsidRPr="00305B62">
        <w:rPr>
          <w:rFonts w:ascii="Times New Roman" w:hAnsi="Times New Roman"/>
          <w:sz w:val="24"/>
          <w:szCs w:val="24"/>
        </w:rPr>
        <w:t xml:space="preserve"> </w:t>
      </w:r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Лицейские годы. Интерес Пушкина к истории России. </w:t>
      </w:r>
      <w:r w:rsidRPr="00305B62">
        <w:rPr>
          <w:rFonts w:ascii="Times New Roman" w:hAnsi="Times New Roman"/>
          <w:sz w:val="24"/>
          <w:szCs w:val="24"/>
        </w:rPr>
        <w:t xml:space="preserve">«Полтава» («Полтавский бой»). </w:t>
      </w:r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Мастерство в изображении Полтавской битвы, прославление мужества и отваги русских солдат. Сопоставление полководцев (Петра I и Карла XII). Авторское отношение к героям.</w:t>
      </w:r>
    </w:p>
    <w:p w:rsidR="005773A4" w:rsidRPr="00305B62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5B62">
        <w:rPr>
          <w:rFonts w:ascii="Times New Roman" w:hAnsi="Times New Roman"/>
          <w:sz w:val="24"/>
          <w:szCs w:val="24"/>
        </w:rPr>
        <w:t>«Медный всадник»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B62">
        <w:rPr>
          <w:rFonts w:ascii="Times New Roman" w:hAnsi="Times New Roman"/>
          <w:sz w:val="24"/>
          <w:szCs w:val="24"/>
        </w:rPr>
        <w:t xml:space="preserve">(вступление «На берегу пустынных волн...»). </w:t>
      </w:r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 Петра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I. Воспевание автором «града Петрова». Тема настоящего и будущего России. Особенности языка и стиля  отрывка. Приём контраста.</w:t>
      </w:r>
      <w:r w:rsidRPr="00305B62">
        <w:rPr>
          <w:rFonts w:ascii="Times New Roman" w:hAnsi="Times New Roman"/>
          <w:sz w:val="24"/>
          <w:szCs w:val="24"/>
        </w:rPr>
        <w:t xml:space="preserve"> </w:t>
      </w:r>
    </w:p>
    <w:p w:rsidR="005773A4" w:rsidRPr="00305B62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5B62">
        <w:rPr>
          <w:rFonts w:ascii="Times New Roman" w:hAnsi="Times New Roman"/>
          <w:sz w:val="24"/>
          <w:szCs w:val="24"/>
        </w:rPr>
        <w:t>«Песнь о вещем Олеге».</w:t>
      </w:r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5773A4" w:rsidRPr="00305B62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B62">
        <w:rPr>
          <w:rFonts w:ascii="Times New Roman" w:hAnsi="Times New Roman" w:cs="Times New Roman"/>
          <w:sz w:val="24"/>
          <w:szCs w:val="24"/>
        </w:rPr>
        <w:t xml:space="preserve">«Борис Годунов» (сцена </w:t>
      </w:r>
      <w:proofErr w:type="gramStart"/>
      <w:r w:rsidRPr="00305B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5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B62">
        <w:rPr>
          <w:rFonts w:ascii="Times New Roman" w:hAnsi="Times New Roman" w:cs="Times New Roman"/>
          <w:sz w:val="24"/>
          <w:szCs w:val="24"/>
        </w:rPr>
        <w:t>Чудовом</w:t>
      </w:r>
      <w:proofErr w:type="gramEnd"/>
      <w:r w:rsidRPr="00305B62">
        <w:rPr>
          <w:rFonts w:ascii="Times New Roman" w:hAnsi="Times New Roman" w:cs="Times New Roman"/>
          <w:sz w:val="24"/>
          <w:szCs w:val="24"/>
        </w:rPr>
        <w:t xml:space="preserve"> монастыре). </w:t>
      </w:r>
      <w:r w:rsidRPr="00C97F6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Пушкин-драматург. 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  <w:r w:rsidRPr="00305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A4" w:rsidRPr="00305B62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B62">
        <w:rPr>
          <w:rFonts w:ascii="Times New Roman" w:hAnsi="Times New Roman" w:cs="Times New Roman"/>
          <w:sz w:val="24"/>
          <w:szCs w:val="24"/>
        </w:rPr>
        <w:t xml:space="preserve">«Повести Белкина»: «Станционный смотритель». </w:t>
      </w:r>
      <w:r w:rsidRPr="00305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305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Трагическое</w:t>
      </w:r>
      <w:proofErr w:type="gramEnd"/>
      <w:r w:rsidRPr="00305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гуманистическое в повести. Автор и герои. Дуня и </w:t>
      </w:r>
      <w:proofErr w:type="gramStart"/>
      <w:r w:rsidRPr="00305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Минский</w:t>
      </w:r>
      <w:proofErr w:type="gramEnd"/>
      <w:r w:rsidRPr="00305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05B62">
        <w:rPr>
          <w:rFonts w:ascii="Times New Roman" w:hAnsi="Times New Roman" w:cs="Times New Roman"/>
          <w:sz w:val="24"/>
          <w:szCs w:val="24"/>
        </w:rPr>
        <w:t xml:space="preserve"> Судьба Дуни и притча о блудном сыне. Отношение рассказчика к героям повести. Образ рассказчика.</w:t>
      </w:r>
      <w:r w:rsidRPr="00305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представлений о повести.</w:t>
      </w:r>
    </w:p>
    <w:p w:rsidR="005773A4" w:rsidRPr="00305B62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7F69">
        <w:rPr>
          <w:rFonts w:ascii="Times New Roman" w:hAnsi="Times New Roman"/>
          <w:sz w:val="24"/>
          <w:szCs w:val="24"/>
        </w:rPr>
        <w:t>Михаил Юрьевич Лермонтов.</w:t>
      </w:r>
      <w:r w:rsidRPr="00305B6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305B62">
        <w:rPr>
          <w:rFonts w:ascii="Times New Roman" w:hAnsi="Times New Roman"/>
          <w:sz w:val="24"/>
          <w:szCs w:val="24"/>
        </w:rPr>
        <w:t>Песня про царя</w:t>
      </w:r>
      <w:proofErr w:type="gramEnd"/>
      <w:r w:rsidRPr="00305B62">
        <w:rPr>
          <w:rFonts w:ascii="Times New Roman" w:hAnsi="Times New Roman"/>
          <w:sz w:val="24"/>
          <w:szCs w:val="24"/>
        </w:rPr>
        <w:t xml:space="preserve"> Ивана Васильевича…»: </w:t>
      </w:r>
      <w:r w:rsidRPr="00305B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конфликт и система образов.</w:t>
      </w:r>
      <w:r w:rsidRPr="00305B62">
        <w:rPr>
          <w:rFonts w:ascii="Times New Roman" w:hAnsi="Times New Roman"/>
          <w:sz w:val="24"/>
          <w:szCs w:val="24"/>
        </w:rPr>
        <w:t xml:space="preserve"> </w:t>
      </w:r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Поэма об историческом прошлом Руси. Картины быта XVI века, их значение для понимания характеров и идеи поэмы.</w:t>
      </w:r>
      <w:r w:rsidRPr="00305B62">
        <w:rPr>
          <w:rFonts w:ascii="Times New Roman" w:hAnsi="Times New Roman"/>
          <w:sz w:val="24"/>
          <w:szCs w:val="24"/>
        </w:rPr>
        <w:t xml:space="preserve"> </w:t>
      </w:r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Смысл столкновения Калашникова с </w:t>
      </w:r>
      <w:proofErr w:type="spellStart"/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Кирибеевичем</w:t>
      </w:r>
      <w:proofErr w:type="spellEnd"/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изображаемому</w:t>
      </w:r>
      <w:proofErr w:type="gramEnd"/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Связь поэмы с произведениями устно</w:t>
      </w:r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го народного творчества. Оценка героев с позиций народа. Образы гусляров. Язык и стих поэмы.</w:t>
      </w:r>
      <w:r w:rsidRPr="00305B62">
        <w:rPr>
          <w:rFonts w:ascii="Times New Roman" w:hAnsi="Times New Roman"/>
          <w:sz w:val="24"/>
          <w:szCs w:val="24"/>
        </w:rPr>
        <w:t xml:space="preserve"> </w:t>
      </w:r>
    </w:p>
    <w:p w:rsidR="005773A4" w:rsidRPr="00305B62" w:rsidRDefault="005773A4" w:rsidP="005773A4">
      <w:pPr>
        <w:pStyle w:val="ac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5B62">
        <w:rPr>
          <w:rFonts w:ascii="Times New Roman" w:hAnsi="Times New Roman"/>
          <w:sz w:val="24"/>
          <w:szCs w:val="24"/>
        </w:rPr>
        <w:t>«Когда волнуется желтеющая нива...», «Молитва», «Ангел».</w:t>
      </w:r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Проблема гармонии человека и природы. Красота природы и ее проявлений как источник душевных сил и творчества. Воспоминание об идеальной гармонии, о «небесных звуках», оставшихся в памяти души, переживание блаженства полноты жизненных сил. Чудесная сила молитвы, ее гармоничность и музыкальность. Мастерство поэта в создании художественных образов.</w:t>
      </w:r>
    </w:p>
    <w:p w:rsidR="005773A4" w:rsidRPr="00787E8E" w:rsidRDefault="005773A4" w:rsidP="005773A4">
      <w:pPr>
        <w:pStyle w:val="2"/>
        <w:spacing w:after="0" w:line="276" w:lineRule="auto"/>
        <w:ind w:right="20"/>
        <w:jc w:val="both"/>
        <w:rPr>
          <w:color w:val="000000"/>
          <w:sz w:val="24"/>
          <w:szCs w:val="24"/>
          <w:lang w:val="ru-RU"/>
        </w:rPr>
      </w:pPr>
      <w:r w:rsidRPr="00C97F69">
        <w:rPr>
          <w:rStyle w:val="ab"/>
          <w:sz w:val="24"/>
          <w:szCs w:val="24"/>
          <w:lang w:val="ru-RU"/>
        </w:rPr>
        <w:t>Николай Васильевич Гоголь.</w:t>
      </w:r>
      <w:r w:rsidRPr="00C97F69">
        <w:rPr>
          <w:b/>
          <w:sz w:val="24"/>
          <w:szCs w:val="24"/>
          <w:lang w:val="ru-RU"/>
        </w:rPr>
        <w:t xml:space="preserve">  </w:t>
      </w:r>
      <w:r w:rsidRPr="00C97F69">
        <w:rPr>
          <w:rStyle w:val="12"/>
          <w:b w:val="0"/>
          <w:i w:val="0"/>
          <w:sz w:val="24"/>
          <w:szCs w:val="24"/>
          <w:lang w:val="ru-RU"/>
        </w:rPr>
        <w:t xml:space="preserve">«Тарас </w:t>
      </w:r>
      <w:proofErr w:type="spellStart"/>
      <w:r w:rsidRPr="00C97F69">
        <w:rPr>
          <w:rStyle w:val="12"/>
          <w:b w:val="0"/>
          <w:i w:val="0"/>
          <w:sz w:val="24"/>
          <w:szCs w:val="24"/>
          <w:lang w:val="ru-RU"/>
        </w:rPr>
        <w:t>Бульба</w:t>
      </w:r>
      <w:proofErr w:type="spellEnd"/>
      <w:r w:rsidRPr="00C97F69">
        <w:rPr>
          <w:rStyle w:val="12"/>
          <w:b w:val="0"/>
          <w:i w:val="0"/>
          <w:sz w:val="24"/>
          <w:szCs w:val="24"/>
          <w:lang w:val="ru-RU"/>
        </w:rPr>
        <w:t>».</w:t>
      </w:r>
      <w:r w:rsidRPr="00C97F69">
        <w:rPr>
          <w:sz w:val="24"/>
          <w:szCs w:val="24"/>
          <w:lang w:val="ru-RU"/>
        </w:rPr>
        <w:t xml:space="preserve">  </w:t>
      </w:r>
      <w:r w:rsidRPr="00CF393B">
        <w:rPr>
          <w:sz w:val="24"/>
          <w:szCs w:val="24"/>
          <w:lang w:val="ru-RU"/>
        </w:rPr>
        <w:t xml:space="preserve">Проблемы и герои. Историческая и фольклорная основа произведения. </w:t>
      </w:r>
      <w:r w:rsidRPr="00CF393B">
        <w:rPr>
          <w:rStyle w:val="c7"/>
          <w:color w:val="000000"/>
          <w:sz w:val="24"/>
          <w:szCs w:val="24"/>
          <w:lang w:val="ru-RU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</w:t>
      </w:r>
      <w:r w:rsidRPr="00CF393B">
        <w:rPr>
          <w:color w:val="000000"/>
          <w:sz w:val="24"/>
          <w:szCs w:val="24"/>
          <w:shd w:val="clear" w:color="auto" w:fill="FFFFFF"/>
          <w:lang w:val="ru-RU"/>
        </w:rPr>
        <w:t xml:space="preserve"> Противопоставление Остапа </w:t>
      </w:r>
      <w:proofErr w:type="spellStart"/>
      <w:r w:rsidRPr="00CF393B">
        <w:rPr>
          <w:color w:val="000000"/>
          <w:sz w:val="24"/>
          <w:szCs w:val="24"/>
          <w:shd w:val="clear" w:color="auto" w:fill="FFFFFF"/>
          <w:lang w:val="ru-RU"/>
        </w:rPr>
        <w:t>Андрию</w:t>
      </w:r>
      <w:proofErr w:type="spellEnd"/>
      <w:r w:rsidRPr="00CF393B">
        <w:rPr>
          <w:color w:val="000000"/>
          <w:sz w:val="24"/>
          <w:szCs w:val="24"/>
          <w:shd w:val="clear" w:color="auto" w:fill="FFFFFF"/>
          <w:lang w:val="ru-RU"/>
        </w:rPr>
        <w:t xml:space="preserve">, смысл этого противопоставления. Особенности изображения людей и природы в повести. </w:t>
      </w:r>
      <w:r w:rsidRPr="00CF393B">
        <w:rPr>
          <w:sz w:val="24"/>
          <w:szCs w:val="24"/>
          <w:lang w:val="ru-RU"/>
        </w:rPr>
        <w:t>Развитие понятия о литературном герое. Развитие понятия об эпосе.</w:t>
      </w:r>
      <w:r w:rsidRPr="00CF393B">
        <w:rPr>
          <w:rStyle w:val="ab"/>
          <w:rFonts w:eastAsia="Calibri"/>
          <w:color w:val="000000"/>
          <w:sz w:val="24"/>
          <w:szCs w:val="24"/>
          <w:lang w:val="ru-RU"/>
        </w:rPr>
        <w:t xml:space="preserve"> </w:t>
      </w:r>
    </w:p>
    <w:p w:rsidR="005773A4" w:rsidRPr="00305B62" w:rsidRDefault="005773A4" w:rsidP="005773A4">
      <w:pPr>
        <w:pStyle w:val="2"/>
        <w:spacing w:after="0" w:line="276" w:lineRule="auto"/>
        <w:jc w:val="both"/>
        <w:rPr>
          <w:sz w:val="24"/>
          <w:szCs w:val="24"/>
          <w:lang w:val="ru-RU"/>
        </w:rPr>
      </w:pPr>
      <w:r w:rsidRPr="00C97F69">
        <w:rPr>
          <w:rStyle w:val="ab"/>
          <w:sz w:val="24"/>
          <w:szCs w:val="24"/>
          <w:lang w:val="ru-RU"/>
        </w:rPr>
        <w:t>Иван Сергеевич Тургенев.</w:t>
      </w:r>
      <w:r w:rsidRPr="00C97F69">
        <w:rPr>
          <w:b/>
          <w:sz w:val="24"/>
          <w:szCs w:val="24"/>
          <w:lang w:val="ru-RU"/>
        </w:rPr>
        <w:t xml:space="preserve"> </w:t>
      </w:r>
      <w:r w:rsidRPr="00C97F69">
        <w:rPr>
          <w:rStyle w:val="12"/>
          <w:b w:val="0"/>
          <w:i w:val="0"/>
          <w:sz w:val="24"/>
          <w:szCs w:val="24"/>
          <w:lang w:val="ru-RU"/>
        </w:rPr>
        <w:t>«Бирюк</w:t>
      </w:r>
      <w:r w:rsidRPr="00305B62">
        <w:rPr>
          <w:rStyle w:val="12"/>
          <w:i w:val="0"/>
          <w:sz w:val="24"/>
          <w:szCs w:val="24"/>
          <w:lang w:val="ru-RU"/>
        </w:rPr>
        <w:t>»</w:t>
      </w:r>
      <w:r w:rsidRPr="00305B62">
        <w:rPr>
          <w:bCs/>
          <w:color w:val="000000"/>
          <w:sz w:val="24"/>
          <w:szCs w:val="24"/>
          <w:shd w:val="clear" w:color="auto" w:fill="FFFFFF"/>
          <w:lang w:val="ru-RU"/>
        </w:rPr>
        <w:t>: автор и герой.</w:t>
      </w:r>
      <w:r w:rsidRPr="00305B62">
        <w:rPr>
          <w:color w:val="000000"/>
          <w:sz w:val="24"/>
          <w:szCs w:val="24"/>
          <w:shd w:val="clear" w:color="auto" w:fill="FFFFFF"/>
          <w:lang w:val="ru-RU"/>
        </w:rPr>
        <w:t xml:space="preserve"> Цикл рассказов «Записки охотника». Изображение быта крестьян, авторское отношение к </w:t>
      </w:r>
      <w:proofErr w:type="gramStart"/>
      <w:r w:rsidRPr="00305B62">
        <w:rPr>
          <w:color w:val="000000"/>
          <w:sz w:val="24"/>
          <w:szCs w:val="24"/>
          <w:shd w:val="clear" w:color="auto" w:fill="FFFFFF"/>
          <w:lang w:val="ru-RU"/>
        </w:rPr>
        <w:t>бесправным</w:t>
      </w:r>
      <w:proofErr w:type="gramEnd"/>
      <w:r w:rsidRPr="00305B62">
        <w:rPr>
          <w:color w:val="000000"/>
          <w:sz w:val="24"/>
          <w:szCs w:val="24"/>
          <w:shd w:val="clear" w:color="auto" w:fill="FFFFFF"/>
          <w:lang w:val="ru-RU"/>
        </w:rPr>
        <w:t xml:space="preserve"> и обездоленным. Мастерство в изображении пейзажа. Художественные особенности рассказа. Смысл названия рассказа. Поэтика рассказа. Мастерство И.С. Тургенева в изображении картин природы и внутреннего состояния человека. Художественное достоинство рассказа.</w:t>
      </w:r>
    </w:p>
    <w:p w:rsidR="005773A4" w:rsidRPr="00305B62" w:rsidRDefault="005773A4" w:rsidP="005773A4">
      <w:pPr>
        <w:pStyle w:val="2"/>
        <w:spacing w:after="0" w:line="276" w:lineRule="auto"/>
        <w:ind w:left="20" w:right="20"/>
        <w:jc w:val="both"/>
        <w:rPr>
          <w:sz w:val="24"/>
          <w:szCs w:val="24"/>
          <w:lang w:val="ru-RU"/>
        </w:rPr>
      </w:pPr>
      <w:r w:rsidRPr="00C97F69">
        <w:rPr>
          <w:i/>
          <w:sz w:val="24"/>
          <w:szCs w:val="24"/>
          <w:lang w:val="ru-RU"/>
        </w:rPr>
        <w:t xml:space="preserve"> </w:t>
      </w:r>
      <w:r w:rsidRPr="00603F15">
        <w:rPr>
          <w:rStyle w:val="12"/>
          <w:b w:val="0"/>
          <w:i w:val="0"/>
          <w:sz w:val="24"/>
          <w:szCs w:val="24"/>
          <w:lang w:val="ru-RU"/>
        </w:rPr>
        <w:t>«Русский язык», «Близнецы», «Два богача».</w:t>
      </w:r>
      <w:r w:rsidRPr="00305B62">
        <w:rPr>
          <w:sz w:val="24"/>
          <w:szCs w:val="24"/>
          <w:lang w:val="ru-RU"/>
        </w:rPr>
        <w:t xml:space="preserve"> Стихотворения в прозе как жанр.</w:t>
      </w:r>
      <w:r w:rsidRPr="00305B62">
        <w:rPr>
          <w:color w:val="000000"/>
          <w:sz w:val="24"/>
          <w:szCs w:val="24"/>
          <w:shd w:val="clear" w:color="auto" w:fill="FFFFFF"/>
          <w:lang w:val="ru-RU"/>
        </w:rPr>
        <w:t xml:space="preserve"> «Русский язык». Тургенев о богатстве и красоте русского языка. Родной язык как духовная опора человека. «Близнецы», «Два богача». Нравственность и человеческие взаимоотношения.</w:t>
      </w:r>
    </w:p>
    <w:p w:rsidR="005773A4" w:rsidRPr="0028237A" w:rsidRDefault="005773A4" w:rsidP="005773A4">
      <w:pPr>
        <w:pStyle w:val="2"/>
        <w:spacing w:after="0" w:line="276" w:lineRule="auto"/>
        <w:ind w:right="20"/>
        <w:jc w:val="both"/>
        <w:rPr>
          <w:b/>
          <w:sz w:val="24"/>
          <w:szCs w:val="24"/>
          <w:lang w:val="ru-RU"/>
        </w:rPr>
      </w:pPr>
      <w:r w:rsidRPr="0028237A">
        <w:rPr>
          <w:rStyle w:val="ab"/>
          <w:sz w:val="24"/>
          <w:szCs w:val="24"/>
          <w:lang w:val="ru-RU"/>
        </w:rPr>
        <w:lastRenderedPageBreak/>
        <w:t>Николай Алексеевич Некрасов.</w:t>
      </w:r>
      <w:r w:rsidRPr="0028237A">
        <w:rPr>
          <w:b/>
          <w:sz w:val="24"/>
          <w:szCs w:val="24"/>
          <w:lang w:val="ru-RU"/>
        </w:rPr>
        <w:t xml:space="preserve"> </w:t>
      </w:r>
    </w:p>
    <w:p w:rsidR="005773A4" w:rsidRPr="00305B62" w:rsidRDefault="005773A4" w:rsidP="005773A4">
      <w:pPr>
        <w:pStyle w:val="2"/>
        <w:spacing w:after="0" w:line="276" w:lineRule="auto"/>
        <w:ind w:left="20" w:right="20"/>
        <w:jc w:val="both"/>
        <w:rPr>
          <w:rStyle w:val="12"/>
          <w:sz w:val="24"/>
          <w:szCs w:val="24"/>
          <w:lang w:val="ru-RU"/>
        </w:rPr>
      </w:pPr>
      <w:r w:rsidRPr="0028237A">
        <w:rPr>
          <w:rStyle w:val="12"/>
          <w:b w:val="0"/>
          <w:i w:val="0"/>
          <w:sz w:val="24"/>
          <w:szCs w:val="24"/>
          <w:lang w:val="ru-RU"/>
        </w:rPr>
        <w:t>«Русские женщины»:</w:t>
      </w:r>
      <w:r w:rsidRPr="00305B62">
        <w:rPr>
          <w:rStyle w:val="af"/>
          <w:b/>
          <w:sz w:val="24"/>
          <w:szCs w:val="24"/>
        </w:rPr>
        <w:t xml:space="preserve"> </w:t>
      </w:r>
      <w:r w:rsidRPr="00054E5F">
        <w:rPr>
          <w:rStyle w:val="af"/>
          <w:i w:val="0"/>
          <w:sz w:val="24"/>
          <w:szCs w:val="24"/>
        </w:rPr>
        <w:t>«Княгиня Трубецкая».</w:t>
      </w:r>
      <w:r w:rsidRPr="00305B62">
        <w:rPr>
          <w:sz w:val="24"/>
          <w:szCs w:val="24"/>
          <w:lang w:val="ru-RU"/>
        </w:rPr>
        <w:t xml:space="preserve"> </w:t>
      </w:r>
      <w:r w:rsidRPr="00305B62">
        <w:rPr>
          <w:color w:val="000000"/>
          <w:sz w:val="24"/>
          <w:szCs w:val="24"/>
          <w:shd w:val="clear" w:color="auto" w:fill="FFFFFF"/>
          <w:lang w:val="ru-RU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  <w:r w:rsidRPr="00305B62">
        <w:rPr>
          <w:rStyle w:val="12"/>
          <w:sz w:val="24"/>
          <w:szCs w:val="24"/>
          <w:lang w:val="ru-RU"/>
        </w:rPr>
        <w:t xml:space="preserve"> </w:t>
      </w:r>
    </w:p>
    <w:p w:rsidR="005773A4" w:rsidRPr="0028237A" w:rsidRDefault="005773A4" w:rsidP="005773A4">
      <w:pPr>
        <w:pStyle w:val="2"/>
        <w:spacing w:after="0" w:line="276" w:lineRule="auto"/>
        <w:ind w:left="20" w:right="20"/>
        <w:jc w:val="both"/>
        <w:rPr>
          <w:rStyle w:val="12"/>
          <w:b w:val="0"/>
          <w:i w:val="0"/>
          <w:sz w:val="24"/>
          <w:szCs w:val="24"/>
          <w:lang w:val="ru-RU"/>
        </w:rPr>
      </w:pPr>
      <w:r w:rsidRPr="0028237A">
        <w:rPr>
          <w:rStyle w:val="12"/>
          <w:b w:val="0"/>
          <w:i w:val="0"/>
          <w:sz w:val="24"/>
          <w:szCs w:val="24"/>
          <w:lang w:val="ru-RU"/>
        </w:rPr>
        <w:t xml:space="preserve">«Размышления у парадного подъезда» и другие стихотворения. </w:t>
      </w:r>
      <w:r w:rsidRPr="0028237A">
        <w:rPr>
          <w:color w:val="000000"/>
          <w:sz w:val="24"/>
          <w:szCs w:val="24"/>
          <w:shd w:val="clear" w:color="auto" w:fill="FFFFFF"/>
          <w:lang w:val="ru-RU"/>
        </w:rPr>
        <w:t xml:space="preserve">Боль поэта за судьбу народа. Своеобразие некрасовской музы. </w:t>
      </w:r>
      <w:r w:rsidRPr="0028237A">
        <w:rPr>
          <w:rStyle w:val="12"/>
          <w:b w:val="0"/>
          <w:i w:val="0"/>
          <w:sz w:val="24"/>
          <w:szCs w:val="24"/>
          <w:lang w:val="ru-RU"/>
        </w:rPr>
        <w:t>Развитие понятия о поэме. Развитие понятия о трёхсложных размерах стиха.</w:t>
      </w:r>
    </w:p>
    <w:p w:rsidR="005773A4" w:rsidRPr="0028237A" w:rsidRDefault="005773A4" w:rsidP="005773A4">
      <w:pPr>
        <w:pStyle w:val="2"/>
        <w:spacing w:after="0" w:line="276" w:lineRule="auto"/>
        <w:ind w:left="20" w:right="20"/>
        <w:jc w:val="both"/>
        <w:rPr>
          <w:bCs/>
          <w:iCs/>
          <w:sz w:val="24"/>
          <w:szCs w:val="24"/>
          <w:lang w:val="ru-RU"/>
        </w:rPr>
      </w:pPr>
      <w:r w:rsidRPr="0028237A">
        <w:rPr>
          <w:sz w:val="24"/>
          <w:szCs w:val="24"/>
          <w:lang w:val="ru-RU"/>
        </w:rPr>
        <w:t>Алексей Константинович Толстой.</w:t>
      </w:r>
      <w:r w:rsidRPr="0028237A">
        <w:rPr>
          <w:rStyle w:val="41"/>
          <w:b w:val="0"/>
          <w:sz w:val="24"/>
          <w:szCs w:val="24"/>
          <w:lang w:val="ru-RU"/>
        </w:rPr>
        <w:t xml:space="preserve"> </w:t>
      </w:r>
      <w:r w:rsidRPr="0028237A">
        <w:rPr>
          <w:rStyle w:val="12"/>
          <w:b w:val="0"/>
          <w:i w:val="0"/>
          <w:sz w:val="24"/>
          <w:szCs w:val="24"/>
          <w:lang w:val="ru-RU"/>
        </w:rPr>
        <w:t>«Василий Шибанов»</w:t>
      </w:r>
      <w:r w:rsidRPr="0028237A">
        <w:rPr>
          <w:i/>
          <w:sz w:val="24"/>
          <w:szCs w:val="24"/>
          <w:lang w:val="ru-RU"/>
        </w:rPr>
        <w:t xml:space="preserve"> </w:t>
      </w:r>
      <w:r w:rsidRPr="0028237A">
        <w:rPr>
          <w:sz w:val="24"/>
          <w:szCs w:val="24"/>
          <w:lang w:val="ru-RU"/>
        </w:rPr>
        <w:t>и</w:t>
      </w:r>
      <w:r w:rsidRPr="0028237A">
        <w:rPr>
          <w:rStyle w:val="12"/>
          <w:b w:val="0"/>
          <w:sz w:val="24"/>
          <w:szCs w:val="24"/>
          <w:lang w:val="ru-RU"/>
        </w:rPr>
        <w:t xml:space="preserve"> </w:t>
      </w:r>
      <w:r w:rsidRPr="0028237A">
        <w:rPr>
          <w:rStyle w:val="12"/>
          <w:b w:val="0"/>
          <w:i w:val="0"/>
          <w:sz w:val="24"/>
          <w:szCs w:val="24"/>
          <w:lang w:val="ru-RU"/>
        </w:rPr>
        <w:t>«Князь Михайло Репнин».</w:t>
      </w:r>
      <w:r w:rsidRPr="0028237A">
        <w:rPr>
          <w:i/>
          <w:sz w:val="24"/>
          <w:szCs w:val="24"/>
          <w:lang w:val="ru-RU"/>
        </w:rPr>
        <w:t xml:space="preserve"> </w:t>
      </w:r>
      <w:r w:rsidRPr="0028237A">
        <w:rPr>
          <w:rStyle w:val="41"/>
          <w:b w:val="0"/>
          <w:sz w:val="24"/>
          <w:szCs w:val="24"/>
          <w:lang w:val="ru-RU"/>
        </w:rPr>
        <w:t xml:space="preserve">Развитие понятия об </w:t>
      </w:r>
      <w:r w:rsidRPr="0028237A">
        <w:rPr>
          <w:sz w:val="24"/>
          <w:szCs w:val="24"/>
          <w:lang w:val="ru-RU"/>
        </w:rPr>
        <w:t xml:space="preserve">исторической балладе. </w:t>
      </w:r>
      <w:r w:rsidRPr="0028237A">
        <w:rPr>
          <w:color w:val="000000"/>
          <w:sz w:val="24"/>
          <w:szCs w:val="24"/>
          <w:shd w:val="clear" w:color="auto" w:fill="FFFFFF"/>
          <w:lang w:val="ru-RU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5773A4" w:rsidRPr="0028237A" w:rsidRDefault="005773A4" w:rsidP="005773A4">
      <w:pPr>
        <w:pStyle w:val="40"/>
        <w:spacing w:line="276" w:lineRule="auto"/>
        <w:jc w:val="both"/>
        <w:rPr>
          <w:spacing w:val="0"/>
        </w:rPr>
      </w:pPr>
      <w:r w:rsidRPr="0028237A">
        <w:rPr>
          <w:spacing w:val="0"/>
        </w:rPr>
        <w:t xml:space="preserve">Михаил </w:t>
      </w:r>
      <w:proofErr w:type="spellStart"/>
      <w:r w:rsidRPr="0028237A">
        <w:rPr>
          <w:spacing w:val="0"/>
        </w:rPr>
        <w:t>Евграфович</w:t>
      </w:r>
      <w:proofErr w:type="spellEnd"/>
      <w:r w:rsidRPr="0028237A">
        <w:rPr>
          <w:spacing w:val="0"/>
        </w:rPr>
        <w:t xml:space="preserve"> Салтыков - Щедрин</w:t>
      </w:r>
      <w:r w:rsidRPr="0028237A">
        <w:rPr>
          <w:rStyle w:val="41"/>
          <w:b w:val="0"/>
          <w:sz w:val="24"/>
          <w:szCs w:val="24"/>
        </w:rPr>
        <w:t xml:space="preserve">. </w:t>
      </w:r>
    </w:p>
    <w:p w:rsidR="005773A4" w:rsidRPr="0028237A" w:rsidRDefault="005773A4" w:rsidP="005773A4">
      <w:pPr>
        <w:pStyle w:val="2"/>
        <w:spacing w:after="0" w:line="276" w:lineRule="auto"/>
        <w:ind w:left="2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28237A">
        <w:rPr>
          <w:rStyle w:val="12"/>
          <w:b w:val="0"/>
          <w:i w:val="0"/>
          <w:sz w:val="24"/>
          <w:szCs w:val="24"/>
          <w:lang w:val="ru-RU"/>
        </w:rPr>
        <w:t xml:space="preserve"> </w:t>
      </w:r>
      <w:r w:rsidRPr="0028237A">
        <w:rPr>
          <w:bCs/>
          <w:color w:val="000000"/>
          <w:sz w:val="24"/>
          <w:szCs w:val="24"/>
          <w:shd w:val="clear" w:color="auto" w:fill="FFFFFF"/>
          <w:lang w:val="ru-RU"/>
        </w:rPr>
        <w:t>Смех сквозь слезы, или «Уроки Щедрина». «Повесть о том, как один мужик двух генералов прокормил».</w:t>
      </w:r>
      <w:r w:rsidRPr="0028237A">
        <w:rPr>
          <w:rStyle w:val="12"/>
          <w:b w:val="0"/>
          <w:i w:val="0"/>
          <w:sz w:val="24"/>
          <w:szCs w:val="24"/>
          <w:lang w:val="ru-RU"/>
        </w:rPr>
        <w:t xml:space="preserve"> «Сказки для детей изрядного возраста». </w:t>
      </w:r>
      <w:r w:rsidRPr="0028237A">
        <w:rPr>
          <w:color w:val="000000"/>
          <w:sz w:val="24"/>
          <w:szCs w:val="24"/>
          <w:shd w:val="clear" w:color="auto" w:fill="FFFFFF"/>
          <w:lang w:val="ru-RU"/>
        </w:rPr>
        <w:t xml:space="preserve">Нравственные пороки общества. Паразитизм генералов, трудолюбие и сметливость мужика. Осуждение покорности мужика. Сатира в «Повести…». </w:t>
      </w:r>
    </w:p>
    <w:p w:rsidR="005773A4" w:rsidRPr="0028237A" w:rsidRDefault="005773A4" w:rsidP="005773A4">
      <w:pPr>
        <w:pStyle w:val="2"/>
        <w:spacing w:after="0" w:line="276" w:lineRule="auto"/>
        <w:ind w:left="20"/>
        <w:jc w:val="both"/>
        <w:rPr>
          <w:i/>
          <w:sz w:val="24"/>
          <w:szCs w:val="24"/>
          <w:lang w:val="ru-RU"/>
        </w:rPr>
      </w:pPr>
      <w:r w:rsidRPr="0028237A">
        <w:rPr>
          <w:rStyle w:val="12"/>
          <w:b w:val="0"/>
          <w:i w:val="0"/>
          <w:sz w:val="24"/>
          <w:szCs w:val="24"/>
          <w:lang w:val="ru-RU"/>
        </w:rPr>
        <w:t>«Дикий помещик» и другие сказки (для внеклассного чтения). Развитие представлений об иронии и гротеске.</w:t>
      </w:r>
      <w:r w:rsidRPr="0028237A">
        <w:rPr>
          <w:i/>
          <w:sz w:val="24"/>
          <w:szCs w:val="24"/>
          <w:lang w:val="ru-RU"/>
        </w:rPr>
        <w:t xml:space="preserve"> </w:t>
      </w:r>
    </w:p>
    <w:p w:rsidR="005773A4" w:rsidRPr="0028237A" w:rsidRDefault="005773A4" w:rsidP="005773A4">
      <w:pPr>
        <w:pStyle w:val="2"/>
        <w:spacing w:after="0" w:line="276" w:lineRule="auto"/>
        <w:ind w:right="2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28237A">
        <w:rPr>
          <w:rStyle w:val="ab"/>
          <w:sz w:val="24"/>
          <w:szCs w:val="24"/>
          <w:lang w:val="ru-RU"/>
        </w:rPr>
        <w:t>Лев Николаевич Толстой.</w:t>
      </w:r>
      <w:r w:rsidRPr="0028237A">
        <w:rPr>
          <w:sz w:val="24"/>
          <w:szCs w:val="24"/>
          <w:lang w:val="ru-RU"/>
        </w:rPr>
        <w:t xml:space="preserve"> </w:t>
      </w:r>
      <w:r w:rsidRPr="0028237A">
        <w:rPr>
          <w:rStyle w:val="12"/>
          <w:b w:val="0"/>
          <w:i w:val="0"/>
          <w:sz w:val="24"/>
          <w:szCs w:val="24"/>
          <w:lang w:val="ru-RU"/>
        </w:rPr>
        <w:t>«Детство».</w:t>
      </w:r>
      <w:r w:rsidRPr="0028237A">
        <w:rPr>
          <w:sz w:val="24"/>
          <w:szCs w:val="24"/>
          <w:lang w:val="ru-RU"/>
        </w:rPr>
        <w:t xml:space="preserve"> Главы из повести: «Классы», «Наталья </w:t>
      </w:r>
      <w:proofErr w:type="spellStart"/>
      <w:r w:rsidRPr="0028237A">
        <w:rPr>
          <w:sz w:val="24"/>
          <w:szCs w:val="24"/>
          <w:lang w:val="ru-RU"/>
        </w:rPr>
        <w:t>Савишна</w:t>
      </w:r>
      <w:proofErr w:type="spellEnd"/>
      <w:r w:rsidRPr="0028237A">
        <w:rPr>
          <w:sz w:val="24"/>
          <w:szCs w:val="24"/>
          <w:lang w:val="ru-RU"/>
        </w:rPr>
        <w:t>», «</w:t>
      </w:r>
      <w:proofErr w:type="spellStart"/>
      <w:r w:rsidRPr="0028237A">
        <w:rPr>
          <w:sz w:val="24"/>
          <w:szCs w:val="24"/>
        </w:rPr>
        <w:t>Maman</w:t>
      </w:r>
      <w:proofErr w:type="spellEnd"/>
      <w:r w:rsidRPr="0028237A">
        <w:rPr>
          <w:sz w:val="24"/>
          <w:szCs w:val="24"/>
          <w:lang w:val="ru-RU"/>
        </w:rPr>
        <w:t xml:space="preserve">» и др. </w:t>
      </w:r>
      <w:r w:rsidRPr="0028237A">
        <w:rPr>
          <w:bCs/>
          <w:color w:val="000000"/>
          <w:sz w:val="24"/>
          <w:szCs w:val="24"/>
          <w:shd w:val="clear" w:color="auto" w:fill="FFFFFF"/>
          <w:lang w:val="ru-RU"/>
        </w:rPr>
        <w:t>Автобиографический характер повести.</w:t>
      </w:r>
      <w:r w:rsidRPr="0028237A">
        <w:rPr>
          <w:sz w:val="24"/>
          <w:szCs w:val="24"/>
          <w:lang w:val="ru-RU"/>
        </w:rPr>
        <w:t xml:space="preserve"> Развитие понятия об автобиографическом художественном произведении. </w:t>
      </w:r>
      <w:r w:rsidRPr="0028237A">
        <w:rPr>
          <w:color w:val="000000"/>
          <w:sz w:val="24"/>
          <w:szCs w:val="24"/>
          <w:shd w:val="clear" w:color="auto" w:fill="FFFFFF"/>
          <w:lang w:val="ru-RU"/>
        </w:rPr>
        <w:t xml:space="preserve">Взаимоотношения детей и взрослых. </w:t>
      </w:r>
      <w:r w:rsidRPr="0028237A">
        <w:rPr>
          <w:sz w:val="24"/>
          <w:szCs w:val="24"/>
          <w:lang w:val="ru-RU"/>
        </w:rPr>
        <w:t>Развитие понятия о герое-повествователе.</w:t>
      </w:r>
      <w:r w:rsidRPr="0028237A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 Главный герой повести и его духовный мир.</w:t>
      </w:r>
      <w:r w:rsidRPr="0028237A">
        <w:rPr>
          <w:color w:val="000000"/>
          <w:sz w:val="24"/>
          <w:szCs w:val="24"/>
          <w:shd w:val="clear" w:color="auto" w:fill="FFFFFF"/>
          <w:lang w:val="ru-RU"/>
        </w:rPr>
        <w:t xml:space="preserve"> Проявление чувств героя, беспощадность к себе, анализ собственных поступков.</w:t>
      </w:r>
    </w:p>
    <w:p w:rsidR="005773A4" w:rsidRPr="0028237A" w:rsidRDefault="005773A4" w:rsidP="005773A4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8237A">
        <w:rPr>
          <w:rStyle w:val="c7"/>
        </w:rPr>
        <w:t>Проблемы и герои произведений Н.В. Гоголя, И.С. Тургенева, Н.А. Некрасова, М.Е. Салтыкова-Щедрина, Л.Н. Толстого.</w:t>
      </w:r>
    </w:p>
    <w:p w:rsidR="005773A4" w:rsidRPr="0028237A" w:rsidRDefault="005773A4" w:rsidP="005773A4">
      <w:pPr>
        <w:pStyle w:val="2"/>
        <w:spacing w:after="0" w:line="276" w:lineRule="auto"/>
        <w:ind w:right="20"/>
        <w:jc w:val="both"/>
        <w:rPr>
          <w:sz w:val="24"/>
          <w:szCs w:val="24"/>
          <w:lang w:val="ru-RU"/>
        </w:rPr>
      </w:pPr>
      <w:r w:rsidRPr="0028237A">
        <w:rPr>
          <w:rStyle w:val="ab"/>
          <w:sz w:val="24"/>
          <w:szCs w:val="24"/>
          <w:lang w:val="ru-RU"/>
        </w:rPr>
        <w:t>Антон Павлович Чехов.</w:t>
      </w:r>
      <w:r w:rsidRPr="0028237A">
        <w:rPr>
          <w:sz w:val="24"/>
          <w:szCs w:val="24"/>
          <w:lang w:val="ru-RU"/>
        </w:rPr>
        <w:t xml:space="preserve"> </w:t>
      </w:r>
      <w:r w:rsidRPr="0028237A">
        <w:rPr>
          <w:rStyle w:val="12"/>
          <w:b w:val="0"/>
          <w:i w:val="0"/>
          <w:sz w:val="24"/>
          <w:szCs w:val="24"/>
          <w:lang w:val="ru-RU"/>
        </w:rPr>
        <w:t>«Хамелеон</w:t>
      </w:r>
      <w:r w:rsidRPr="0028237A">
        <w:rPr>
          <w:rStyle w:val="12"/>
          <w:b w:val="0"/>
          <w:sz w:val="24"/>
          <w:szCs w:val="24"/>
          <w:lang w:val="ru-RU"/>
        </w:rPr>
        <w:t>».</w:t>
      </w:r>
      <w:r w:rsidRPr="0028237A">
        <w:rPr>
          <w:sz w:val="24"/>
          <w:szCs w:val="24"/>
          <w:lang w:val="ru-RU"/>
        </w:rPr>
        <w:t xml:space="preserve"> </w:t>
      </w:r>
      <w:proofErr w:type="gramStart"/>
      <w:r w:rsidRPr="0028237A">
        <w:rPr>
          <w:bCs/>
          <w:color w:val="000000"/>
          <w:sz w:val="24"/>
          <w:szCs w:val="24"/>
          <w:shd w:val="clear" w:color="auto" w:fill="FFFFFF"/>
          <w:lang w:val="ru-RU"/>
        </w:rPr>
        <w:t>Смешное</w:t>
      </w:r>
      <w:proofErr w:type="gramEnd"/>
      <w:r w:rsidRPr="0028237A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 и грустное рядом, или «Уроки Чехова». «Хамелеон»: проблематика рассказа.</w:t>
      </w:r>
      <w:r w:rsidRPr="0028237A">
        <w:rPr>
          <w:color w:val="000000"/>
          <w:sz w:val="24"/>
          <w:szCs w:val="24"/>
          <w:shd w:val="clear" w:color="auto" w:fill="FFFFFF"/>
          <w:lang w:val="ru-RU"/>
        </w:rPr>
        <w:t xml:space="preserve">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5773A4" w:rsidRPr="0028237A" w:rsidRDefault="005773A4" w:rsidP="005773A4">
      <w:pPr>
        <w:pStyle w:val="2"/>
        <w:spacing w:after="0" w:line="276" w:lineRule="auto"/>
        <w:ind w:left="20" w:right="20"/>
        <w:jc w:val="both"/>
        <w:rPr>
          <w:i/>
          <w:sz w:val="24"/>
          <w:szCs w:val="24"/>
          <w:lang w:val="ru-RU"/>
        </w:rPr>
      </w:pPr>
      <w:r w:rsidRPr="0028237A">
        <w:rPr>
          <w:rStyle w:val="12"/>
          <w:b w:val="0"/>
          <w:i w:val="0"/>
          <w:sz w:val="24"/>
          <w:szCs w:val="24"/>
          <w:lang w:val="ru-RU"/>
        </w:rPr>
        <w:t xml:space="preserve">«Злоумышленник», «Размазня» и другие рассказы (для внеклассного чтения). </w:t>
      </w:r>
      <w:r w:rsidRPr="0028237A">
        <w:rPr>
          <w:color w:val="000000"/>
          <w:sz w:val="24"/>
          <w:szCs w:val="24"/>
          <w:shd w:val="clear" w:color="auto" w:fill="FFFFFF"/>
          <w:lang w:val="ru-RU"/>
        </w:rPr>
        <w:t xml:space="preserve">Многогранность комического в рассказах А. П. Чехова. «Грустный» юмор Чехова. </w:t>
      </w:r>
      <w:r w:rsidRPr="0028237A">
        <w:rPr>
          <w:rStyle w:val="12"/>
          <w:b w:val="0"/>
          <w:i w:val="0"/>
          <w:sz w:val="24"/>
          <w:szCs w:val="24"/>
          <w:lang w:val="ru-RU"/>
        </w:rPr>
        <w:t>Развитие представления о юморе и сатире.</w:t>
      </w:r>
      <w:r w:rsidRPr="0028237A">
        <w:rPr>
          <w:i/>
          <w:sz w:val="24"/>
          <w:szCs w:val="24"/>
          <w:lang w:val="ru-RU"/>
        </w:rPr>
        <w:t xml:space="preserve"> </w:t>
      </w:r>
    </w:p>
    <w:p w:rsidR="005773A4" w:rsidRPr="0028237A" w:rsidRDefault="005773A4" w:rsidP="005773A4">
      <w:pPr>
        <w:pStyle w:val="40"/>
        <w:spacing w:line="276" w:lineRule="auto"/>
        <w:jc w:val="both"/>
        <w:rPr>
          <w:spacing w:val="0"/>
        </w:rPr>
      </w:pPr>
      <w:r w:rsidRPr="0028237A">
        <w:rPr>
          <w:spacing w:val="0"/>
        </w:rPr>
        <w:t xml:space="preserve"> «Край ты мой, родимый край</w:t>
      </w:r>
      <w:r w:rsidRPr="0028237A">
        <w:rPr>
          <w:i/>
          <w:spacing w:val="0"/>
        </w:rPr>
        <w:t>...»</w:t>
      </w:r>
      <w:r w:rsidRPr="0028237A">
        <w:rPr>
          <w:rStyle w:val="410"/>
          <w:b w:val="0"/>
          <w:i w:val="0"/>
          <w:sz w:val="24"/>
          <w:szCs w:val="24"/>
        </w:rPr>
        <w:t xml:space="preserve"> (обзор)</w:t>
      </w:r>
    </w:p>
    <w:p w:rsidR="005773A4" w:rsidRPr="0028237A" w:rsidRDefault="005773A4" w:rsidP="005773A4">
      <w:pPr>
        <w:spacing w:after="0"/>
        <w:jc w:val="both"/>
        <w:rPr>
          <w:rStyle w:val="12"/>
          <w:b w:val="0"/>
          <w:i w:val="0"/>
          <w:sz w:val="24"/>
          <w:szCs w:val="24"/>
        </w:rPr>
      </w:pPr>
      <w:r w:rsidRPr="0028237A">
        <w:rPr>
          <w:rFonts w:ascii="Times New Roman" w:hAnsi="Times New Roman" w:cs="Times New Roman"/>
          <w:sz w:val="24"/>
          <w:szCs w:val="24"/>
        </w:rPr>
        <w:t xml:space="preserve">Стихотворения русских поэтов XIX века о родной природе. </w:t>
      </w:r>
      <w:r w:rsidRPr="00054E5F">
        <w:rPr>
          <w:rStyle w:val="ab"/>
          <w:rFonts w:eastAsiaTheme="minorHAnsi"/>
          <w:b w:val="0"/>
          <w:sz w:val="24"/>
          <w:szCs w:val="24"/>
        </w:rPr>
        <w:t>В. Жуковский.</w:t>
      </w:r>
      <w:r w:rsidRPr="00054E5F">
        <w:rPr>
          <w:rStyle w:val="12"/>
          <w:b w:val="0"/>
          <w:i w:val="0"/>
          <w:sz w:val="24"/>
          <w:szCs w:val="24"/>
        </w:rPr>
        <w:t xml:space="preserve"> «Приход весны»;</w:t>
      </w:r>
      <w:r w:rsidRPr="00054E5F">
        <w:rPr>
          <w:rStyle w:val="ab"/>
          <w:rFonts w:eastAsiaTheme="minorHAnsi"/>
          <w:b w:val="0"/>
          <w:i/>
          <w:sz w:val="24"/>
          <w:szCs w:val="24"/>
        </w:rPr>
        <w:t xml:space="preserve"> </w:t>
      </w:r>
      <w:r w:rsidRPr="00054E5F">
        <w:rPr>
          <w:rStyle w:val="ab"/>
          <w:rFonts w:eastAsiaTheme="minorHAnsi"/>
          <w:b w:val="0"/>
          <w:sz w:val="24"/>
          <w:szCs w:val="24"/>
        </w:rPr>
        <w:t>И. Бунин.</w:t>
      </w:r>
      <w:r w:rsidRPr="00054E5F">
        <w:rPr>
          <w:rStyle w:val="12"/>
          <w:b w:val="0"/>
          <w:i w:val="0"/>
          <w:sz w:val="24"/>
          <w:szCs w:val="24"/>
        </w:rPr>
        <w:t xml:space="preserve"> «Родина»; </w:t>
      </w:r>
      <w:r w:rsidRPr="00054E5F">
        <w:rPr>
          <w:rStyle w:val="ab"/>
          <w:rFonts w:eastAsiaTheme="minorHAnsi"/>
          <w:b w:val="0"/>
          <w:sz w:val="24"/>
          <w:szCs w:val="24"/>
        </w:rPr>
        <w:t>А. К. Толстой.</w:t>
      </w:r>
      <w:r w:rsidRPr="00054E5F">
        <w:rPr>
          <w:rStyle w:val="12"/>
          <w:b w:val="0"/>
          <w:i w:val="0"/>
          <w:sz w:val="24"/>
          <w:szCs w:val="24"/>
        </w:rPr>
        <w:t xml:space="preserve"> «Край ты мой, родимый край...», «Благовест».</w:t>
      </w:r>
      <w:r w:rsidRPr="00054E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Поэтическое изображение родной природы и вы</w:t>
      </w:r>
      <w:r w:rsidRPr="00054E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ражение авт</w:t>
      </w:r>
      <w:r w:rsidRPr="00282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орского настроения, миросозерцания.</w:t>
      </w:r>
    </w:p>
    <w:p w:rsidR="005773A4" w:rsidRPr="005D378C" w:rsidRDefault="005773A4" w:rsidP="005773A4">
      <w:pPr>
        <w:spacing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D378C">
        <w:rPr>
          <w:rFonts w:ascii="Times New Roman" w:hAnsi="Times New Roman" w:cs="Times New Roman"/>
          <w:b/>
          <w:kern w:val="2"/>
          <w:sz w:val="24"/>
          <w:szCs w:val="24"/>
        </w:rPr>
        <w:t>ИЗ РУССКОЙ ЛИТЕРАТУРЫ XX ВЕКА. 23 ч.</w:t>
      </w:r>
    </w:p>
    <w:p w:rsidR="005773A4" w:rsidRPr="00054E5F" w:rsidRDefault="005773A4" w:rsidP="005773A4">
      <w:pPr>
        <w:pStyle w:val="ac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4E5F">
        <w:rPr>
          <w:rStyle w:val="ab"/>
          <w:rFonts w:eastAsia="Calibri"/>
          <w:b w:val="0"/>
          <w:sz w:val="24"/>
          <w:szCs w:val="24"/>
        </w:rPr>
        <w:t>Иван Алексеевич Бунин.</w:t>
      </w:r>
      <w:r w:rsidRPr="00054E5F">
        <w:rPr>
          <w:rFonts w:ascii="Times New Roman" w:hAnsi="Times New Roman"/>
          <w:sz w:val="24"/>
          <w:szCs w:val="24"/>
        </w:rPr>
        <w:t xml:space="preserve"> </w:t>
      </w:r>
      <w:r w:rsidRPr="00054E5F">
        <w:rPr>
          <w:rStyle w:val="12"/>
          <w:b w:val="0"/>
          <w:i w:val="0"/>
          <w:sz w:val="24"/>
          <w:szCs w:val="24"/>
        </w:rPr>
        <w:t>«Цифры», «Лапти» и другие рассказы (для внеклассного чтения)</w:t>
      </w:r>
      <w:r w:rsidRPr="00054E5F">
        <w:rPr>
          <w:rFonts w:ascii="Times New Roman" w:hAnsi="Times New Roman"/>
          <w:i/>
          <w:sz w:val="24"/>
          <w:szCs w:val="24"/>
        </w:rPr>
        <w:t>.</w:t>
      </w:r>
      <w:r w:rsidRPr="00054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Воспитание детей в семье. Герой рассказа: сложность взаимоотношения детей и взрослых.</w:t>
      </w:r>
    </w:p>
    <w:p w:rsidR="005773A4" w:rsidRPr="00054E5F" w:rsidRDefault="005773A4" w:rsidP="005773A4">
      <w:pPr>
        <w:pStyle w:val="c8"/>
        <w:shd w:val="clear" w:color="auto" w:fill="FFFFFF"/>
        <w:spacing w:before="0" w:beforeAutospacing="0" w:after="0" w:afterAutospacing="0" w:line="276" w:lineRule="auto"/>
        <w:jc w:val="both"/>
      </w:pPr>
      <w:r w:rsidRPr="00054E5F">
        <w:rPr>
          <w:rStyle w:val="c4"/>
          <w:bCs/>
          <w:color w:val="000000"/>
        </w:rPr>
        <w:t xml:space="preserve"> «Лапти» и другие рассказы</w:t>
      </w:r>
      <w:r w:rsidRPr="00054E5F">
        <w:rPr>
          <w:rStyle w:val="12"/>
          <w:b w:val="0"/>
          <w:i w:val="0"/>
          <w:sz w:val="24"/>
          <w:szCs w:val="24"/>
        </w:rPr>
        <w:t xml:space="preserve"> (для внеклассного чтения).</w:t>
      </w:r>
      <w:r w:rsidRPr="00054E5F">
        <w:rPr>
          <w:color w:val="000000"/>
          <w:shd w:val="clear" w:color="auto" w:fill="FFFFFF"/>
        </w:rPr>
        <w:t xml:space="preserve"> Душевное богатство простого крестьянина. Нравственный облик героев рассказа.</w:t>
      </w:r>
    </w:p>
    <w:p w:rsidR="005773A4" w:rsidRPr="00054E5F" w:rsidRDefault="005773A4" w:rsidP="005773A4">
      <w:pPr>
        <w:pStyle w:val="ac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054E5F">
        <w:rPr>
          <w:rStyle w:val="ab"/>
          <w:rFonts w:eastAsia="Calibri"/>
          <w:b w:val="0"/>
          <w:sz w:val="24"/>
          <w:szCs w:val="24"/>
        </w:rPr>
        <w:t>Максим Горький.</w:t>
      </w:r>
      <w:r w:rsidRPr="00054E5F">
        <w:rPr>
          <w:rFonts w:ascii="Times New Roman" w:hAnsi="Times New Roman"/>
          <w:sz w:val="24"/>
          <w:szCs w:val="24"/>
        </w:rPr>
        <w:t xml:space="preserve"> </w:t>
      </w:r>
      <w:r w:rsidRPr="00054E5F">
        <w:rPr>
          <w:rStyle w:val="12"/>
          <w:b w:val="0"/>
          <w:i w:val="0"/>
          <w:sz w:val="24"/>
          <w:szCs w:val="24"/>
        </w:rPr>
        <w:t>«Детство»:</w:t>
      </w:r>
      <w:r w:rsidRPr="00054E5F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054E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темные стороны жизни.</w:t>
      </w:r>
      <w:r w:rsidRPr="00054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Автобиографический характер повести. Изображение «свинцовых мерзостей жизни». Дед Каширин.</w:t>
      </w:r>
      <w:r w:rsidRPr="00054E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«Детство» (главы): светлые стороны жизни.</w:t>
      </w:r>
      <w:r w:rsidRPr="00054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54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«Яркое, здоровое, творческое в русской жизни» (Алеша, бабушка, Цыганок, Хорошее Дело).</w:t>
      </w:r>
      <w:proofErr w:type="gramEnd"/>
    </w:p>
    <w:p w:rsidR="005773A4" w:rsidRPr="00054E5F" w:rsidRDefault="005773A4" w:rsidP="005773A4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54E5F">
        <w:rPr>
          <w:rStyle w:val="12"/>
          <w:b w:val="0"/>
          <w:i w:val="0"/>
          <w:sz w:val="24"/>
          <w:szCs w:val="24"/>
        </w:rPr>
        <w:lastRenderedPageBreak/>
        <w:t xml:space="preserve">«Старуха </w:t>
      </w:r>
      <w:proofErr w:type="spellStart"/>
      <w:r w:rsidRPr="00054E5F">
        <w:rPr>
          <w:rStyle w:val="12"/>
          <w:b w:val="0"/>
          <w:i w:val="0"/>
          <w:sz w:val="24"/>
          <w:szCs w:val="24"/>
        </w:rPr>
        <w:t>Изергилъ</w:t>
      </w:r>
      <w:proofErr w:type="spellEnd"/>
      <w:r w:rsidRPr="00054E5F">
        <w:rPr>
          <w:rStyle w:val="12"/>
          <w:b w:val="0"/>
          <w:i w:val="0"/>
          <w:sz w:val="24"/>
          <w:szCs w:val="24"/>
        </w:rPr>
        <w:t>»</w:t>
      </w:r>
      <w:r w:rsidRPr="00054E5F">
        <w:t xml:space="preserve"> («Легенда о </w:t>
      </w:r>
      <w:proofErr w:type="spellStart"/>
      <w:r w:rsidRPr="00054E5F">
        <w:t>Данко</w:t>
      </w:r>
      <w:proofErr w:type="spellEnd"/>
      <w:r w:rsidRPr="00054E5F">
        <w:t>»).</w:t>
      </w:r>
      <w:r w:rsidRPr="00054E5F">
        <w:rPr>
          <w:rStyle w:val="ab"/>
          <w:rFonts w:eastAsia="Calibri"/>
          <w:b w:val="0"/>
          <w:color w:val="000000"/>
        </w:rPr>
        <w:t xml:space="preserve"> </w:t>
      </w:r>
      <w:r w:rsidRPr="00054E5F">
        <w:rPr>
          <w:rStyle w:val="c7"/>
          <w:color w:val="000000"/>
        </w:rPr>
        <w:t xml:space="preserve">Романтический характер легенды. Мечта о сильной </w:t>
      </w:r>
      <w:proofErr w:type="spellStart"/>
      <w:r w:rsidRPr="00054E5F">
        <w:rPr>
          <w:rStyle w:val="c7"/>
          <w:color w:val="000000"/>
        </w:rPr>
        <w:t>личнлсти</w:t>
      </w:r>
      <w:proofErr w:type="spellEnd"/>
      <w:r w:rsidRPr="00054E5F">
        <w:rPr>
          <w:rStyle w:val="c7"/>
          <w:color w:val="000000"/>
        </w:rPr>
        <w:t>, ведущей к свету.</w:t>
      </w:r>
      <w:r w:rsidRPr="00054E5F">
        <w:rPr>
          <w:color w:val="000000"/>
          <w:shd w:val="clear" w:color="auto" w:fill="FFFFFF"/>
        </w:rPr>
        <w:t xml:space="preserve"> «Легенда о </w:t>
      </w:r>
      <w:proofErr w:type="spellStart"/>
      <w:r w:rsidRPr="00054E5F">
        <w:rPr>
          <w:color w:val="000000"/>
          <w:shd w:val="clear" w:color="auto" w:fill="FFFFFF"/>
        </w:rPr>
        <w:t>Данко</w:t>
      </w:r>
      <w:proofErr w:type="spellEnd"/>
      <w:r w:rsidRPr="00054E5F">
        <w:rPr>
          <w:color w:val="000000"/>
          <w:shd w:val="clear" w:color="auto" w:fill="FFFFFF"/>
        </w:rPr>
        <w:t>» как утверждение подвига во имя людей.</w:t>
      </w:r>
    </w:p>
    <w:p w:rsidR="005773A4" w:rsidRPr="00054E5F" w:rsidRDefault="005773A4" w:rsidP="005773A4">
      <w:pPr>
        <w:pStyle w:val="ac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54E5F">
        <w:rPr>
          <w:rStyle w:val="ab"/>
          <w:rFonts w:eastAsia="Calibri"/>
          <w:b w:val="0"/>
          <w:sz w:val="24"/>
          <w:szCs w:val="24"/>
        </w:rPr>
        <w:t>Леонид Николаевич Андреев.</w:t>
      </w:r>
      <w:r w:rsidRPr="00054E5F">
        <w:rPr>
          <w:rFonts w:ascii="Times New Roman" w:hAnsi="Times New Roman"/>
          <w:sz w:val="24"/>
          <w:szCs w:val="24"/>
        </w:rPr>
        <w:t xml:space="preserve"> </w:t>
      </w:r>
      <w:r w:rsidRPr="00054E5F">
        <w:rPr>
          <w:rStyle w:val="12"/>
          <w:b w:val="0"/>
          <w:i w:val="0"/>
          <w:sz w:val="24"/>
          <w:szCs w:val="24"/>
        </w:rPr>
        <w:t>«</w:t>
      </w:r>
      <w:proofErr w:type="gramStart"/>
      <w:r w:rsidRPr="00054E5F">
        <w:rPr>
          <w:rStyle w:val="12"/>
          <w:b w:val="0"/>
          <w:i w:val="0"/>
          <w:sz w:val="24"/>
          <w:szCs w:val="24"/>
        </w:rPr>
        <w:t>Кусака</w:t>
      </w:r>
      <w:proofErr w:type="gramEnd"/>
      <w:r w:rsidRPr="00054E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». Гуманистический пафос произведения</w:t>
      </w:r>
      <w:proofErr w:type="gramStart"/>
      <w:r w:rsidRPr="00054E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Pr="00054E5F">
        <w:rPr>
          <w:rStyle w:val="12"/>
          <w:b w:val="0"/>
          <w:sz w:val="24"/>
          <w:szCs w:val="24"/>
        </w:rPr>
        <w:t>».</w:t>
      </w:r>
      <w:r w:rsidRPr="00054E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Pr="00054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Чувство сострадания к братьям нашим меньшим, бессердечие героев. Гуманистический пафос произведения.</w:t>
      </w:r>
    </w:p>
    <w:p w:rsidR="005773A4" w:rsidRPr="00054E5F" w:rsidRDefault="005773A4" w:rsidP="005773A4">
      <w:pPr>
        <w:pStyle w:val="ac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54E5F">
        <w:rPr>
          <w:rFonts w:ascii="Times New Roman" w:hAnsi="Times New Roman"/>
          <w:sz w:val="24"/>
          <w:szCs w:val="24"/>
        </w:rPr>
        <w:t>Владимир Владимирович Маяковский.</w:t>
      </w:r>
      <w:r w:rsidRPr="00054E5F">
        <w:rPr>
          <w:rStyle w:val="41"/>
          <w:b w:val="0"/>
          <w:sz w:val="24"/>
          <w:szCs w:val="24"/>
        </w:rPr>
        <w:t xml:space="preserve"> </w:t>
      </w:r>
      <w:r w:rsidRPr="00054E5F">
        <w:rPr>
          <w:rStyle w:val="12"/>
          <w:b w:val="0"/>
          <w:i w:val="0"/>
          <w:sz w:val="24"/>
          <w:szCs w:val="24"/>
        </w:rPr>
        <w:t>«Необычайное приключение, бывшее с Владимиром Маяковским летом на даче».</w:t>
      </w:r>
      <w:r w:rsidRPr="00054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4E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Мысли автора о роли поэзии в жизни человека и общества.</w:t>
      </w:r>
      <w:r w:rsidRPr="00054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4E5F">
        <w:rPr>
          <w:rStyle w:val="12"/>
          <w:b w:val="0"/>
          <w:i w:val="0"/>
          <w:sz w:val="24"/>
          <w:szCs w:val="24"/>
        </w:rPr>
        <w:t xml:space="preserve">Начальные представления о лирическом герое. </w:t>
      </w:r>
      <w:r w:rsidRPr="00054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Своеобразие стихотворного ритма, словотворчество Маяковского.</w:t>
      </w:r>
    </w:p>
    <w:p w:rsidR="005773A4" w:rsidRPr="00054E5F" w:rsidRDefault="005773A4" w:rsidP="005773A4">
      <w:pPr>
        <w:pStyle w:val="ac"/>
        <w:spacing w:line="276" w:lineRule="auto"/>
        <w:jc w:val="both"/>
        <w:rPr>
          <w:rStyle w:val="12"/>
          <w:b w:val="0"/>
          <w:i w:val="0"/>
          <w:sz w:val="24"/>
          <w:szCs w:val="24"/>
        </w:rPr>
      </w:pPr>
      <w:r w:rsidRPr="00054E5F">
        <w:rPr>
          <w:rStyle w:val="12"/>
          <w:b w:val="0"/>
          <w:sz w:val="24"/>
          <w:szCs w:val="24"/>
        </w:rPr>
        <w:t xml:space="preserve"> </w:t>
      </w:r>
      <w:r w:rsidRPr="00054E5F">
        <w:rPr>
          <w:rStyle w:val="12"/>
          <w:b w:val="0"/>
          <w:i w:val="0"/>
          <w:sz w:val="24"/>
          <w:szCs w:val="24"/>
        </w:rPr>
        <w:t>«Хорошее отношение к лошадям».</w:t>
      </w:r>
      <w:r w:rsidRPr="00054E5F">
        <w:rPr>
          <w:rStyle w:val="12"/>
          <w:b w:val="0"/>
          <w:sz w:val="24"/>
          <w:szCs w:val="24"/>
        </w:rPr>
        <w:t xml:space="preserve"> </w:t>
      </w:r>
      <w:r w:rsidRPr="00054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Два взгляда на мир: безразличие, бессердечие мещанина и гуманизм, доброта, сострадание лирического героя стихотворения.</w:t>
      </w:r>
      <w:r w:rsidRPr="00054E5F">
        <w:rPr>
          <w:rStyle w:val="12"/>
          <w:b w:val="0"/>
          <w:sz w:val="24"/>
          <w:szCs w:val="24"/>
        </w:rPr>
        <w:t xml:space="preserve"> </w:t>
      </w:r>
      <w:r w:rsidRPr="00054E5F">
        <w:rPr>
          <w:rStyle w:val="12"/>
          <w:b w:val="0"/>
          <w:i w:val="0"/>
          <w:sz w:val="24"/>
          <w:szCs w:val="24"/>
        </w:rPr>
        <w:t>Обогащение представлений о ритме и рифме.</w:t>
      </w:r>
      <w:r w:rsidRPr="00054E5F">
        <w:rPr>
          <w:rStyle w:val="12"/>
          <w:b w:val="0"/>
          <w:sz w:val="24"/>
          <w:szCs w:val="24"/>
        </w:rPr>
        <w:t xml:space="preserve"> </w:t>
      </w:r>
      <w:r w:rsidRPr="00054E5F">
        <w:rPr>
          <w:rStyle w:val="12"/>
          <w:b w:val="0"/>
          <w:i w:val="0"/>
          <w:sz w:val="24"/>
          <w:szCs w:val="24"/>
        </w:rPr>
        <w:t>Тоническое стихосложение.</w:t>
      </w:r>
    </w:p>
    <w:p w:rsidR="005773A4" w:rsidRPr="00054E5F" w:rsidRDefault="005773A4" w:rsidP="005773A4">
      <w:pPr>
        <w:pStyle w:val="2"/>
        <w:spacing w:after="0" w:line="276" w:lineRule="auto"/>
        <w:ind w:left="20"/>
        <w:jc w:val="both"/>
        <w:rPr>
          <w:sz w:val="24"/>
          <w:szCs w:val="24"/>
          <w:lang w:val="ru-RU"/>
        </w:rPr>
      </w:pPr>
      <w:r w:rsidRPr="00054E5F">
        <w:rPr>
          <w:rStyle w:val="ab"/>
          <w:b w:val="0"/>
          <w:sz w:val="24"/>
          <w:szCs w:val="24"/>
          <w:lang w:val="ru-RU"/>
        </w:rPr>
        <w:t>Андрей Платонович Платонов.</w:t>
      </w:r>
      <w:r w:rsidRPr="00054E5F">
        <w:rPr>
          <w:sz w:val="24"/>
          <w:szCs w:val="24"/>
          <w:lang w:val="ru-RU"/>
        </w:rPr>
        <w:t xml:space="preserve"> </w:t>
      </w:r>
    </w:p>
    <w:p w:rsidR="005773A4" w:rsidRPr="00054E5F" w:rsidRDefault="005773A4" w:rsidP="005773A4">
      <w:pPr>
        <w:pStyle w:val="2"/>
        <w:spacing w:after="0" w:line="276" w:lineRule="auto"/>
        <w:ind w:left="20" w:right="40"/>
        <w:jc w:val="both"/>
        <w:rPr>
          <w:rStyle w:val="12"/>
          <w:b w:val="0"/>
          <w:sz w:val="24"/>
          <w:szCs w:val="24"/>
          <w:lang w:val="ru-RU"/>
        </w:rPr>
      </w:pPr>
      <w:r w:rsidRPr="00054E5F">
        <w:rPr>
          <w:rStyle w:val="12"/>
          <w:b w:val="0"/>
          <w:i w:val="0"/>
          <w:sz w:val="24"/>
          <w:szCs w:val="24"/>
          <w:lang w:val="ru-RU"/>
        </w:rPr>
        <w:t>«Юшка».</w:t>
      </w:r>
      <w:r w:rsidRPr="00054E5F">
        <w:rPr>
          <w:bCs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54E5F">
        <w:rPr>
          <w:bCs/>
          <w:color w:val="000000"/>
          <w:sz w:val="24"/>
          <w:szCs w:val="24"/>
          <w:shd w:val="clear" w:color="auto" w:fill="FFFFFF"/>
          <w:lang w:val="ru-RU"/>
        </w:rPr>
        <w:t>Юшка – незаметный герой с большим сердцем.</w:t>
      </w:r>
      <w:r w:rsidRPr="00054E5F">
        <w:rPr>
          <w:color w:val="000000"/>
          <w:sz w:val="24"/>
          <w:szCs w:val="24"/>
          <w:shd w:val="clear" w:color="auto" w:fill="FFFFFF"/>
          <w:lang w:val="ru-RU"/>
        </w:rPr>
        <w:t xml:space="preserve"> 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</w:t>
      </w:r>
      <w:r w:rsidRPr="00054E5F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 Внешняя и внутренняя красота человека.</w:t>
      </w:r>
    </w:p>
    <w:p w:rsidR="005773A4" w:rsidRPr="00054E5F" w:rsidRDefault="005773A4" w:rsidP="005773A4">
      <w:pPr>
        <w:pStyle w:val="2"/>
        <w:spacing w:after="0" w:line="276" w:lineRule="auto"/>
        <w:ind w:left="20" w:right="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054E5F">
        <w:rPr>
          <w:rStyle w:val="12"/>
          <w:b w:val="0"/>
          <w:i w:val="0"/>
          <w:sz w:val="24"/>
          <w:szCs w:val="24"/>
          <w:lang w:val="ru-RU"/>
        </w:rPr>
        <w:t>«В прекрасном и яростном мире» (для внеклассного чтения).</w:t>
      </w:r>
      <w:r w:rsidRPr="00054E5F">
        <w:rPr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54E5F">
        <w:rPr>
          <w:color w:val="000000"/>
          <w:sz w:val="24"/>
          <w:szCs w:val="24"/>
          <w:shd w:val="clear" w:color="auto" w:fill="FFFFFF"/>
          <w:lang w:val="ru-RU"/>
        </w:rPr>
        <w:t>Труд как нравственное содержание человеческой жизни. Идеи доброты, взаимопонимания, жизни для других. Своеобразие языка прозы Платонова.</w:t>
      </w:r>
    </w:p>
    <w:p w:rsidR="005773A4" w:rsidRPr="00054E5F" w:rsidRDefault="005773A4" w:rsidP="005773A4">
      <w:pPr>
        <w:pStyle w:val="40"/>
        <w:spacing w:line="276" w:lineRule="auto"/>
        <w:ind w:left="20"/>
        <w:jc w:val="both"/>
        <w:rPr>
          <w:spacing w:val="0"/>
        </w:rPr>
      </w:pPr>
      <w:r w:rsidRPr="00054E5F">
        <w:rPr>
          <w:spacing w:val="0"/>
        </w:rPr>
        <w:t>Борис Леонидович Пастернак.</w:t>
      </w:r>
      <w:r w:rsidRPr="00054E5F">
        <w:rPr>
          <w:rStyle w:val="41"/>
          <w:b w:val="0"/>
          <w:sz w:val="24"/>
          <w:szCs w:val="24"/>
        </w:rPr>
        <w:t xml:space="preserve"> </w:t>
      </w:r>
    </w:p>
    <w:p w:rsidR="005773A4" w:rsidRPr="00054E5F" w:rsidRDefault="005773A4" w:rsidP="005773A4">
      <w:pPr>
        <w:pStyle w:val="2"/>
        <w:spacing w:after="0" w:line="276" w:lineRule="auto"/>
        <w:ind w:left="20" w:right="40"/>
        <w:jc w:val="both"/>
        <w:rPr>
          <w:kern w:val="2"/>
          <w:sz w:val="24"/>
          <w:szCs w:val="24"/>
          <w:lang w:val="ru-RU"/>
        </w:rPr>
      </w:pPr>
      <w:r w:rsidRPr="00054E5F">
        <w:rPr>
          <w:rStyle w:val="12"/>
          <w:b w:val="0"/>
          <w:i w:val="0"/>
          <w:sz w:val="24"/>
          <w:szCs w:val="24"/>
          <w:lang w:val="ru-RU"/>
        </w:rPr>
        <w:t>«Июль», «Никого не будет в доме...».</w:t>
      </w:r>
      <w:r w:rsidRPr="00054E5F">
        <w:rPr>
          <w:sz w:val="24"/>
          <w:szCs w:val="24"/>
          <w:lang w:val="ru-RU"/>
        </w:rPr>
        <w:t xml:space="preserve"> </w:t>
      </w:r>
      <w:r w:rsidRPr="00054E5F">
        <w:rPr>
          <w:color w:val="000000"/>
          <w:sz w:val="24"/>
          <w:szCs w:val="24"/>
          <w:shd w:val="clear" w:color="auto" w:fill="FFFFFF"/>
          <w:lang w:val="ru-RU"/>
        </w:rPr>
        <w:t>Картины природы, преображенные поэтическим зрением Пастернака. Сравнения и метафоры в художественном мире поэта. Развитие представлений о сравнении и метафоре.</w:t>
      </w:r>
      <w:r w:rsidRPr="00054E5F">
        <w:rPr>
          <w:kern w:val="2"/>
          <w:sz w:val="24"/>
          <w:szCs w:val="24"/>
          <w:lang w:val="ru-RU"/>
        </w:rPr>
        <w:t xml:space="preserve"> </w:t>
      </w:r>
    </w:p>
    <w:p w:rsidR="005773A4" w:rsidRPr="0028237A" w:rsidRDefault="005773A4" w:rsidP="005773A4">
      <w:pPr>
        <w:pStyle w:val="ac"/>
        <w:spacing w:line="276" w:lineRule="auto"/>
        <w:jc w:val="both"/>
        <w:rPr>
          <w:rStyle w:val="41"/>
          <w:b w:val="0"/>
          <w:sz w:val="24"/>
          <w:szCs w:val="24"/>
        </w:rPr>
      </w:pPr>
      <w:r w:rsidRPr="00054E5F">
        <w:rPr>
          <w:rFonts w:ascii="Times New Roman" w:hAnsi="Times New Roman"/>
          <w:sz w:val="24"/>
          <w:szCs w:val="24"/>
        </w:rPr>
        <w:t xml:space="preserve">Александр </w:t>
      </w:r>
      <w:proofErr w:type="spellStart"/>
      <w:r w:rsidRPr="00054E5F">
        <w:rPr>
          <w:rFonts w:ascii="Times New Roman" w:hAnsi="Times New Roman"/>
          <w:sz w:val="24"/>
          <w:szCs w:val="24"/>
        </w:rPr>
        <w:t>Трифонович</w:t>
      </w:r>
      <w:proofErr w:type="spellEnd"/>
      <w:r w:rsidRPr="0028237A">
        <w:rPr>
          <w:rFonts w:ascii="Times New Roman" w:hAnsi="Times New Roman"/>
          <w:sz w:val="24"/>
          <w:szCs w:val="24"/>
        </w:rPr>
        <w:t xml:space="preserve"> Твардовский.</w:t>
      </w:r>
      <w:r w:rsidRPr="0028237A">
        <w:rPr>
          <w:rStyle w:val="41"/>
          <w:b w:val="0"/>
          <w:sz w:val="24"/>
          <w:szCs w:val="24"/>
        </w:rPr>
        <w:t xml:space="preserve"> </w:t>
      </w:r>
    </w:p>
    <w:p w:rsidR="005773A4" w:rsidRPr="0028237A" w:rsidRDefault="005773A4" w:rsidP="005773A4">
      <w:pPr>
        <w:spacing w:after="0"/>
        <w:jc w:val="both"/>
        <w:rPr>
          <w:rStyle w:val="12"/>
          <w:b w:val="0"/>
          <w:i w:val="0"/>
          <w:sz w:val="24"/>
          <w:szCs w:val="24"/>
        </w:rPr>
      </w:pPr>
      <w:r w:rsidRPr="0028237A">
        <w:rPr>
          <w:rStyle w:val="12"/>
          <w:b w:val="0"/>
          <w:i w:val="0"/>
          <w:sz w:val="24"/>
          <w:szCs w:val="24"/>
        </w:rPr>
        <w:t xml:space="preserve">«Снега потемнеют синие...», «Июль - макушка лета...», «На дне моей жизни...». </w:t>
      </w:r>
      <w:r w:rsidRPr="00282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Размышления поэта о взаимосвязи человека и природы, о неразделимости судьбы человека и народа. Развитие понятия о лирическом герое.</w:t>
      </w:r>
      <w:r w:rsidRPr="0028237A">
        <w:rPr>
          <w:rStyle w:val="12"/>
          <w:b w:val="0"/>
          <w:i w:val="0"/>
          <w:sz w:val="24"/>
          <w:szCs w:val="24"/>
        </w:rPr>
        <w:t xml:space="preserve"> Развитие понятия о лирическом герое.</w:t>
      </w:r>
    </w:p>
    <w:p w:rsidR="005773A4" w:rsidRPr="0028237A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37A">
        <w:rPr>
          <w:rFonts w:ascii="Times New Roman" w:hAnsi="Times New Roman" w:cs="Times New Roman"/>
          <w:sz w:val="24"/>
          <w:szCs w:val="24"/>
        </w:rPr>
        <w:t>На дорогах войны. Интервью с поэтом - участником Великой Отечественной войны. Героизм, патриотизм, самоотверженность, трудности и радости грозных лет войны в стихотворениях поэтов - участников войны: А. Ахматовой, К. Симонова, А. Твардовского, А. Суркова, Н. Тихонова и др.</w:t>
      </w:r>
    </w:p>
    <w:p w:rsidR="005773A4" w:rsidRPr="0028237A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37A">
        <w:rPr>
          <w:rFonts w:ascii="Times New Roman" w:hAnsi="Times New Roman"/>
          <w:bCs/>
          <w:sz w:val="24"/>
          <w:szCs w:val="24"/>
        </w:rPr>
        <w:t>Фёдор Александрович Абрамов.</w:t>
      </w:r>
      <w:r w:rsidRPr="0028237A">
        <w:rPr>
          <w:rFonts w:ascii="Times New Roman" w:hAnsi="Times New Roman"/>
          <w:sz w:val="24"/>
          <w:szCs w:val="24"/>
        </w:rPr>
        <w:t xml:space="preserve"> </w:t>
      </w:r>
    </w:p>
    <w:p w:rsidR="005773A4" w:rsidRPr="0028237A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37A">
        <w:rPr>
          <w:rFonts w:ascii="Times New Roman" w:hAnsi="Times New Roman"/>
          <w:bCs/>
          <w:iCs/>
          <w:sz w:val="24"/>
          <w:szCs w:val="24"/>
        </w:rPr>
        <w:t>«О чём плачут лошади».</w:t>
      </w:r>
      <w:r w:rsidRPr="0028237A">
        <w:rPr>
          <w:rFonts w:ascii="Times New Roman" w:hAnsi="Times New Roman"/>
          <w:sz w:val="24"/>
          <w:szCs w:val="24"/>
        </w:rPr>
        <w:t xml:space="preserve"> </w:t>
      </w:r>
      <w:r w:rsidRPr="00282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Эстетические и нравственно-экологические проблемы, поднятые в рассказе. </w:t>
      </w:r>
      <w:r w:rsidRPr="0028237A">
        <w:rPr>
          <w:rFonts w:ascii="Times New Roman" w:hAnsi="Times New Roman"/>
          <w:sz w:val="24"/>
          <w:szCs w:val="24"/>
        </w:rPr>
        <w:t xml:space="preserve">Понятие о литературной традиции. </w:t>
      </w:r>
    </w:p>
    <w:p w:rsidR="005773A4" w:rsidRPr="0028237A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37A">
        <w:rPr>
          <w:rFonts w:ascii="Times New Roman" w:hAnsi="Times New Roman"/>
          <w:bCs/>
          <w:sz w:val="24"/>
          <w:szCs w:val="24"/>
        </w:rPr>
        <w:t>Евгений Иванович Носов.</w:t>
      </w:r>
      <w:r w:rsidRPr="0028237A">
        <w:rPr>
          <w:rFonts w:ascii="Times New Roman" w:hAnsi="Times New Roman"/>
          <w:sz w:val="24"/>
          <w:szCs w:val="24"/>
        </w:rPr>
        <w:t xml:space="preserve"> </w:t>
      </w:r>
    </w:p>
    <w:p w:rsidR="005773A4" w:rsidRPr="005E0F78" w:rsidRDefault="005773A4" w:rsidP="005773A4">
      <w:pPr>
        <w:pStyle w:val="ac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8237A">
        <w:rPr>
          <w:rFonts w:ascii="Times New Roman" w:hAnsi="Times New Roman"/>
          <w:bCs/>
          <w:iCs/>
          <w:sz w:val="24"/>
          <w:szCs w:val="24"/>
        </w:rPr>
        <w:t>«Кукла»</w:t>
      </w:r>
      <w:r w:rsidRPr="0028237A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Pr="0028237A">
        <w:rPr>
          <w:rFonts w:ascii="Times New Roman" w:hAnsi="Times New Roman"/>
          <w:sz w:val="24"/>
          <w:szCs w:val="24"/>
        </w:rPr>
        <w:t>Акимыч</w:t>
      </w:r>
      <w:proofErr w:type="spellEnd"/>
      <w:r w:rsidRPr="0028237A">
        <w:rPr>
          <w:rFonts w:ascii="Times New Roman" w:hAnsi="Times New Roman"/>
          <w:sz w:val="24"/>
          <w:szCs w:val="24"/>
        </w:rPr>
        <w:t>»).</w:t>
      </w:r>
      <w:r w:rsidRPr="00282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Сила внутренней, духовной красоты человека. Протест против равнодушия, </w:t>
      </w:r>
      <w:proofErr w:type="spellStart"/>
      <w:r w:rsidRPr="00282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бездуховности</w:t>
      </w:r>
      <w:proofErr w:type="spellEnd"/>
      <w:r w:rsidRPr="002823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безразличного отношения к окружающим людям, природе. Нравственные </w:t>
      </w:r>
      <w:r w:rsidRPr="005E0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в рассказе.</w:t>
      </w:r>
      <w:r w:rsidRPr="005E0F7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773A4" w:rsidRPr="0028237A" w:rsidRDefault="005773A4" w:rsidP="005773A4">
      <w:pPr>
        <w:pStyle w:val="c3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E0F78">
        <w:rPr>
          <w:bCs/>
          <w:iCs/>
        </w:rPr>
        <w:t>«Живое пламя».</w:t>
      </w:r>
      <w:r w:rsidRPr="005E0F78">
        <w:t xml:space="preserve"> </w:t>
      </w:r>
      <w:r w:rsidRPr="005E0F78">
        <w:rPr>
          <w:rStyle w:val="c7"/>
          <w:color w:val="000000"/>
        </w:rPr>
        <w:t xml:space="preserve">Осознание огромной роли прекрасного в душе человека, в окружающей природе. Взаимосвязь природы и человека. </w:t>
      </w:r>
      <w:r w:rsidRPr="0028237A">
        <w:rPr>
          <w:rStyle w:val="c4"/>
          <w:bCs/>
          <w:iCs/>
          <w:color w:val="000000"/>
        </w:rPr>
        <w:t xml:space="preserve">Урок </w:t>
      </w:r>
      <w:proofErr w:type="spellStart"/>
      <w:r w:rsidRPr="0028237A">
        <w:rPr>
          <w:rStyle w:val="c4"/>
          <w:bCs/>
          <w:iCs/>
          <w:color w:val="000000"/>
        </w:rPr>
        <w:t>контороля</w:t>
      </w:r>
      <w:proofErr w:type="spellEnd"/>
      <w:r w:rsidRPr="0028237A">
        <w:rPr>
          <w:rStyle w:val="c4"/>
          <w:bCs/>
          <w:iCs/>
          <w:color w:val="000000"/>
        </w:rPr>
        <w:t xml:space="preserve"> (урок развития речи).</w:t>
      </w:r>
    </w:p>
    <w:p w:rsidR="005773A4" w:rsidRPr="005E0F78" w:rsidRDefault="005773A4" w:rsidP="005773A4">
      <w:pPr>
        <w:pStyle w:val="c8"/>
        <w:shd w:val="clear" w:color="auto" w:fill="FFFFFF"/>
        <w:spacing w:before="0" w:beforeAutospacing="0" w:after="0" w:afterAutospacing="0" w:line="276" w:lineRule="auto"/>
        <w:jc w:val="both"/>
      </w:pPr>
      <w:r w:rsidRPr="005E0F78">
        <w:rPr>
          <w:bCs/>
        </w:rPr>
        <w:t>Юрий Павлович Казаков.</w:t>
      </w:r>
      <w:r w:rsidRPr="005E0F78">
        <w:t xml:space="preserve"> </w:t>
      </w:r>
      <w:r w:rsidRPr="005E0F78">
        <w:rPr>
          <w:bCs/>
          <w:iCs/>
        </w:rPr>
        <w:t>«Тихое утро».</w:t>
      </w:r>
      <w:r w:rsidRPr="005E0F78">
        <w:t xml:space="preserve"> </w:t>
      </w:r>
      <w:r w:rsidRPr="005E0F78">
        <w:rPr>
          <w:color w:val="000000"/>
          <w:shd w:val="clear" w:color="auto" w:fill="FFFFFF"/>
        </w:rPr>
        <w:t>Взаимоотношения детей, взаимопомощь, взаимовыручка. Особенности характера героев –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5773A4" w:rsidRPr="00054E5F" w:rsidRDefault="005773A4" w:rsidP="005773A4">
      <w:pPr>
        <w:pStyle w:val="ac"/>
        <w:spacing w:line="276" w:lineRule="auto"/>
        <w:jc w:val="both"/>
        <w:rPr>
          <w:rStyle w:val="af"/>
          <w:sz w:val="24"/>
          <w:szCs w:val="24"/>
        </w:rPr>
      </w:pPr>
      <w:r w:rsidRPr="00054E5F">
        <w:rPr>
          <w:rStyle w:val="ab"/>
          <w:rFonts w:eastAsiaTheme="minorHAnsi"/>
          <w:b w:val="0"/>
          <w:sz w:val="24"/>
          <w:szCs w:val="24"/>
        </w:rPr>
        <w:lastRenderedPageBreak/>
        <w:t>Дмитрий Сергеевич Лихачёв.</w:t>
      </w:r>
      <w:r w:rsidRPr="00054E5F">
        <w:rPr>
          <w:rStyle w:val="12"/>
          <w:b w:val="0"/>
          <w:sz w:val="24"/>
          <w:szCs w:val="24"/>
        </w:rPr>
        <w:t xml:space="preserve"> </w:t>
      </w:r>
      <w:r w:rsidRPr="00054E5F">
        <w:rPr>
          <w:rStyle w:val="12"/>
          <w:b w:val="0"/>
          <w:i w:val="0"/>
          <w:sz w:val="24"/>
          <w:szCs w:val="24"/>
        </w:rPr>
        <w:t>«Земля родная»</w:t>
      </w:r>
      <w:r w:rsidRPr="00054E5F">
        <w:rPr>
          <w:rStyle w:val="af"/>
          <w:rFonts w:ascii="Times New Roman" w:hAnsi="Times New Roman"/>
          <w:i w:val="0"/>
          <w:sz w:val="24"/>
          <w:szCs w:val="24"/>
        </w:rPr>
        <w:t xml:space="preserve"> (главы из книги). Развитие представлений о публицистике</w:t>
      </w:r>
      <w:r w:rsidRPr="00054E5F">
        <w:rPr>
          <w:rStyle w:val="af"/>
          <w:sz w:val="24"/>
          <w:szCs w:val="24"/>
        </w:rPr>
        <w:t>.</w:t>
      </w:r>
      <w:r w:rsidRPr="00054E5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54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Духовное напутствие молодежи. Мемуары как публицистический жанр.</w:t>
      </w:r>
    </w:p>
    <w:p w:rsidR="005773A4" w:rsidRPr="00054E5F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4E5F">
        <w:rPr>
          <w:rFonts w:ascii="Times New Roman" w:hAnsi="Times New Roman"/>
          <w:sz w:val="24"/>
          <w:szCs w:val="24"/>
        </w:rPr>
        <w:t>Писатели улыбаются.</w:t>
      </w:r>
    </w:p>
    <w:p w:rsidR="005773A4" w:rsidRPr="00054E5F" w:rsidRDefault="005773A4" w:rsidP="005773A4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054E5F">
        <w:rPr>
          <w:rFonts w:ascii="Times New Roman" w:hAnsi="Times New Roman" w:cs="Times New Roman"/>
          <w:bCs/>
          <w:sz w:val="24"/>
          <w:szCs w:val="24"/>
        </w:rPr>
        <w:t>М. Зощенко.</w:t>
      </w:r>
      <w:r w:rsidRPr="00054E5F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Pr="00054E5F">
        <w:rPr>
          <w:rFonts w:ascii="Times New Roman" w:hAnsi="Times New Roman" w:cs="Times New Roman"/>
          <w:bCs/>
          <w:iCs/>
          <w:sz w:val="24"/>
          <w:szCs w:val="24"/>
        </w:rPr>
        <w:t xml:space="preserve"> «Беда» и другие рассказы. </w:t>
      </w:r>
      <w:proofErr w:type="gramStart"/>
      <w:r w:rsidRPr="00054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Смешное</w:t>
      </w:r>
      <w:proofErr w:type="gramEnd"/>
      <w:r w:rsidRPr="00054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грустное в рассказах писателя.</w:t>
      </w:r>
    </w:p>
    <w:p w:rsidR="005773A4" w:rsidRPr="00054E5F" w:rsidRDefault="005773A4" w:rsidP="005773A4">
      <w:pPr>
        <w:pStyle w:val="40"/>
        <w:spacing w:line="276" w:lineRule="auto"/>
        <w:ind w:left="20"/>
        <w:jc w:val="both"/>
        <w:rPr>
          <w:spacing w:val="0"/>
        </w:rPr>
      </w:pPr>
      <w:r w:rsidRPr="00054E5F">
        <w:rPr>
          <w:spacing w:val="0"/>
        </w:rPr>
        <w:t>«Тихая моя Родина» (обзор)</w:t>
      </w:r>
    </w:p>
    <w:p w:rsidR="005773A4" w:rsidRPr="00054E5F" w:rsidRDefault="005773A4" w:rsidP="005773A4">
      <w:pPr>
        <w:pStyle w:val="2"/>
        <w:spacing w:after="0" w:line="276" w:lineRule="auto"/>
        <w:ind w:left="20" w:right="40"/>
        <w:jc w:val="both"/>
        <w:rPr>
          <w:sz w:val="24"/>
          <w:szCs w:val="24"/>
          <w:lang w:val="ru-RU"/>
        </w:rPr>
      </w:pPr>
      <w:proofErr w:type="gramStart"/>
      <w:r w:rsidRPr="00054E5F">
        <w:rPr>
          <w:sz w:val="24"/>
          <w:szCs w:val="24"/>
          <w:lang w:val="ru-RU"/>
        </w:rPr>
        <w:t xml:space="preserve">Стихотворения поэтов </w:t>
      </w:r>
      <w:r w:rsidRPr="00054E5F">
        <w:rPr>
          <w:sz w:val="24"/>
          <w:szCs w:val="24"/>
        </w:rPr>
        <w:t>XX</w:t>
      </w:r>
      <w:r w:rsidRPr="00054E5F">
        <w:rPr>
          <w:sz w:val="24"/>
          <w:szCs w:val="24"/>
          <w:lang w:val="ru-RU"/>
        </w:rPr>
        <w:t xml:space="preserve"> века о Родине, родной природе, собственном восприятии окружающего</w:t>
      </w:r>
      <w:r w:rsidRPr="00054E5F">
        <w:rPr>
          <w:rStyle w:val="ab"/>
          <w:b w:val="0"/>
          <w:sz w:val="24"/>
          <w:szCs w:val="24"/>
          <w:lang w:val="ru-RU"/>
        </w:rPr>
        <w:t xml:space="preserve"> (В. Брюсов, Ф. Сологуб,</w:t>
      </w:r>
      <w:r w:rsidRPr="00054E5F">
        <w:rPr>
          <w:sz w:val="24"/>
          <w:szCs w:val="24"/>
          <w:lang w:val="ru-RU"/>
        </w:rPr>
        <w:t xml:space="preserve"> С.</w:t>
      </w:r>
      <w:r w:rsidRPr="00054E5F">
        <w:rPr>
          <w:rStyle w:val="ab"/>
          <w:b w:val="0"/>
          <w:sz w:val="24"/>
          <w:szCs w:val="24"/>
          <w:lang w:val="ru-RU"/>
        </w:rPr>
        <w:t xml:space="preserve"> Есенин.</w:t>
      </w:r>
      <w:proofErr w:type="gramEnd"/>
      <w:r w:rsidRPr="00054E5F">
        <w:rPr>
          <w:rStyle w:val="ab"/>
          <w:b w:val="0"/>
          <w:sz w:val="24"/>
          <w:szCs w:val="24"/>
          <w:lang w:val="ru-RU"/>
        </w:rPr>
        <w:t xml:space="preserve"> </w:t>
      </w:r>
      <w:r w:rsidRPr="00054E5F">
        <w:rPr>
          <w:rStyle w:val="ab"/>
          <w:b w:val="0"/>
          <w:sz w:val="24"/>
          <w:szCs w:val="24"/>
        </w:rPr>
        <w:t>II</w:t>
      </w:r>
      <w:r w:rsidRPr="00054E5F">
        <w:rPr>
          <w:rStyle w:val="ab"/>
          <w:b w:val="0"/>
          <w:sz w:val="24"/>
          <w:szCs w:val="24"/>
          <w:lang w:val="ru-RU"/>
        </w:rPr>
        <w:t xml:space="preserve">. Заболоцкий, </w:t>
      </w:r>
      <w:r w:rsidRPr="00054E5F">
        <w:rPr>
          <w:rStyle w:val="ab"/>
          <w:b w:val="0"/>
          <w:sz w:val="24"/>
          <w:szCs w:val="24"/>
        </w:rPr>
        <w:t>II</w:t>
      </w:r>
      <w:r w:rsidRPr="00054E5F">
        <w:rPr>
          <w:rStyle w:val="ab"/>
          <w:b w:val="0"/>
          <w:sz w:val="24"/>
          <w:szCs w:val="24"/>
          <w:lang w:val="ru-RU"/>
        </w:rPr>
        <w:t xml:space="preserve">. </w:t>
      </w:r>
      <w:proofErr w:type="gramStart"/>
      <w:r w:rsidRPr="00054E5F">
        <w:rPr>
          <w:rStyle w:val="ab"/>
          <w:b w:val="0"/>
          <w:sz w:val="24"/>
          <w:szCs w:val="24"/>
          <w:lang w:val="ru-RU"/>
        </w:rPr>
        <w:t>Рубцов).</w:t>
      </w:r>
      <w:proofErr w:type="gramEnd"/>
      <w:r w:rsidRPr="00054E5F">
        <w:rPr>
          <w:sz w:val="24"/>
          <w:szCs w:val="24"/>
          <w:lang w:val="ru-RU"/>
        </w:rPr>
        <w:t xml:space="preserve"> </w:t>
      </w:r>
      <w:r w:rsidRPr="00054E5F">
        <w:rPr>
          <w:color w:val="000000"/>
          <w:sz w:val="24"/>
          <w:szCs w:val="24"/>
          <w:shd w:val="clear" w:color="auto" w:fill="FFFFFF"/>
          <w:lang w:val="ru-RU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5773A4" w:rsidRPr="00054E5F" w:rsidRDefault="005773A4" w:rsidP="005773A4">
      <w:pPr>
        <w:pStyle w:val="40"/>
        <w:spacing w:line="276" w:lineRule="auto"/>
        <w:ind w:left="40"/>
        <w:jc w:val="both"/>
        <w:rPr>
          <w:spacing w:val="0"/>
        </w:rPr>
      </w:pPr>
      <w:r w:rsidRPr="00054E5F">
        <w:rPr>
          <w:spacing w:val="0"/>
        </w:rPr>
        <w:t>Песни на слова русских поэтов XX века</w:t>
      </w:r>
    </w:p>
    <w:p w:rsidR="005773A4" w:rsidRPr="00305B62" w:rsidRDefault="005773A4" w:rsidP="005773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4E5F">
        <w:rPr>
          <w:rStyle w:val="ab"/>
          <w:rFonts w:eastAsia="Calibri"/>
          <w:b w:val="0"/>
          <w:sz w:val="24"/>
          <w:szCs w:val="24"/>
        </w:rPr>
        <w:t>А. Вертинский.</w:t>
      </w:r>
      <w:r w:rsidRPr="00054E5F">
        <w:rPr>
          <w:rStyle w:val="12"/>
          <w:b w:val="0"/>
          <w:sz w:val="24"/>
          <w:szCs w:val="24"/>
        </w:rPr>
        <w:t xml:space="preserve"> </w:t>
      </w:r>
      <w:r w:rsidRPr="00054E5F">
        <w:rPr>
          <w:rStyle w:val="12"/>
          <w:b w:val="0"/>
          <w:i w:val="0"/>
          <w:sz w:val="24"/>
          <w:szCs w:val="24"/>
        </w:rPr>
        <w:t>«Доченьки»;</w:t>
      </w:r>
      <w:r w:rsidRPr="00054E5F">
        <w:rPr>
          <w:rStyle w:val="ab"/>
          <w:rFonts w:eastAsia="Calibri"/>
          <w:b w:val="0"/>
          <w:sz w:val="24"/>
          <w:szCs w:val="24"/>
        </w:rPr>
        <w:t xml:space="preserve"> И. Гофф.</w:t>
      </w:r>
      <w:r w:rsidRPr="00054E5F">
        <w:rPr>
          <w:rStyle w:val="12"/>
          <w:b w:val="0"/>
          <w:sz w:val="24"/>
          <w:szCs w:val="24"/>
        </w:rPr>
        <w:t xml:space="preserve"> </w:t>
      </w:r>
      <w:r w:rsidRPr="00054E5F">
        <w:rPr>
          <w:rStyle w:val="12"/>
          <w:b w:val="0"/>
          <w:i w:val="0"/>
          <w:sz w:val="24"/>
          <w:szCs w:val="24"/>
        </w:rPr>
        <w:t>«Русское поле»;</w:t>
      </w:r>
      <w:r w:rsidRPr="00054E5F">
        <w:rPr>
          <w:rStyle w:val="12"/>
          <w:b w:val="0"/>
          <w:sz w:val="24"/>
          <w:szCs w:val="24"/>
        </w:rPr>
        <w:t xml:space="preserve"> </w:t>
      </w:r>
      <w:r w:rsidRPr="00054E5F">
        <w:rPr>
          <w:rStyle w:val="ab"/>
          <w:rFonts w:eastAsia="Calibri"/>
          <w:b w:val="0"/>
          <w:sz w:val="24"/>
          <w:szCs w:val="24"/>
        </w:rPr>
        <w:t>Б. Окуджава.</w:t>
      </w:r>
      <w:r w:rsidRPr="00054E5F">
        <w:rPr>
          <w:rStyle w:val="12"/>
          <w:b w:val="0"/>
          <w:sz w:val="24"/>
          <w:szCs w:val="24"/>
        </w:rPr>
        <w:t xml:space="preserve"> </w:t>
      </w:r>
      <w:r w:rsidRPr="00054E5F">
        <w:rPr>
          <w:rStyle w:val="12"/>
          <w:b w:val="0"/>
          <w:i w:val="0"/>
          <w:sz w:val="24"/>
          <w:szCs w:val="24"/>
        </w:rPr>
        <w:t>«По Смоленской</w:t>
      </w:r>
      <w:r w:rsidRPr="00305B62">
        <w:rPr>
          <w:rStyle w:val="12"/>
          <w:i w:val="0"/>
          <w:sz w:val="24"/>
          <w:szCs w:val="24"/>
        </w:rPr>
        <w:t xml:space="preserve"> дороге...».</w:t>
      </w:r>
      <w:r w:rsidRPr="00305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Лирические размышления о жизни, быстро текущем времени. Светлая грусть переживаний. Начальные представления о песне как синтетическом жанре искусства.</w:t>
      </w:r>
    </w:p>
    <w:p w:rsidR="005773A4" w:rsidRPr="00305B62" w:rsidRDefault="005773A4" w:rsidP="005773A4">
      <w:pPr>
        <w:spacing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05B62">
        <w:rPr>
          <w:rFonts w:ascii="Times New Roman" w:hAnsi="Times New Roman" w:cs="Times New Roman"/>
          <w:b/>
          <w:kern w:val="2"/>
          <w:sz w:val="24"/>
          <w:szCs w:val="24"/>
        </w:rPr>
        <w:t>ИЗ ЛИТЕРАТУРЫ НАРОДОВ РОССИИ. 1 ч.</w:t>
      </w:r>
    </w:p>
    <w:p w:rsidR="005773A4" w:rsidRPr="00305B62" w:rsidRDefault="005773A4" w:rsidP="005773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Расул Гамзатов.</w:t>
      </w:r>
      <w:r w:rsidRPr="0005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</w:t>
      </w:r>
      <w:r w:rsidRPr="0030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об аварском поэте</w:t>
      </w:r>
      <w:proofErr w:type="gramStart"/>
      <w:r w:rsidRPr="00305B62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305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за спиною родная земля...», «Я вновь пришёл сюда и сам не верю...»</w:t>
      </w:r>
      <w:r w:rsidRPr="00305B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305B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(из цикла</w:t>
      </w:r>
      <w:r w:rsidRPr="00305B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5B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«Восьмистишия»),</w:t>
      </w:r>
      <w:r w:rsidRPr="0030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моей Родине».</w:t>
      </w:r>
      <w:r w:rsidRPr="00305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5773A4" w:rsidRPr="00305B62" w:rsidRDefault="005773A4" w:rsidP="005773A4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05B62">
        <w:rPr>
          <w:rFonts w:ascii="Times New Roman" w:hAnsi="Times New Roman"/>
          <w:b/>
          <w:sz w:val="24"/>
          <w:szCs w:val="24"/>
        </w:rPr>
        <w:t xml:space="preserve">ИЗ ЗАРУБЕЖНОЙ ЛИТЕРАТУРЫ. </w:t>
      </w:r>
      <w:r>
        <w:rPr>
          <w:rFonts w:ascii="Times New Roman" w:hAnsi="Times New Roman"/>
          <w:b/>
          <w:sz w:val="24"/>
          <w:szCs w:val="24"/>
        </w:rPr>
        <w:t>6</w:t>
      </w:r>
      <w:r w:rsidRPr="00305B62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5773A4" w:rsidRPr="00054E5F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4E5F">
        <w:rPr>
          <w:rStyle w:val="ab"/>
          <w:rFonts w:eastAsia="Calibri"/>
          <w:b w:val="0"/>
          <w:sz w:val="24"/>
          <w:szCs w:val="24"/>
        </w:rPr>
        <w:t>Роберт Бёрнс.</w:t>
      </w:r>
      <w:r w:rsidRPr="00054E5F">
        <w:rPr>
          <w:rFonts w:ascii="Times New Roman" w:hAnsi="Times New Roman"/>
          <w:sz w:val="24"/>
          <w:szCs w:val="24"/>
        </w:rPr>
        <w:t xml:space="preserve"> </w:t>
      </w:r>
      <w:r w:rsidRPr="00054E5F">
        <w:rPr>
          <w:rStyle w:val="12"/>
          <w:b w:val="0"/>
          <w:i w:val="0"/>
          <w:sz w:val="24"/>
          <w:szCs w:val="24"/>
        </w:rPr>
        <w:t>«Честная бедность».</w:t>
      </w:r>
      <w:r w:rsidRPr="00054E5F">
        <w:rPr>
          <w:rFonts w:ascii="Times New Roman" w:hAnsi="Times New Roman"/>
          <w:sz w:val="24"/>
          <w:szCs w:val="24"/>
        </w:rPr>
        <w:t xml:space="preserve"> </w:t>
      </w:r>
      <w:r w:rsidRPr="00054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Представления народа о справедливости и честности. </w:t>
      </w:r>
      <w:proofErr w:type="spellStart"/>
      <w:proofErr w:type="gramStart"/>
      <w:r w:rsidRPr="00054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Народно-поэтический</w:t>
      </w:r>
      <w:proofErr w:type="spellEnd"/>
      <w:proofErr w:type="gramEnd"/>
      <w:r w:rsidRPr="00054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характер произведения.</w:t>
      </w:r>
    </w:p>
    <w:p w:rsidR="005773A4" w:rsidRPr="00054E5F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4E5F">
        <w:rPr>
          <w:rStyle w:val="ab"/>
          <w:rFonts w:eastAsia="Calibri"/>
          <w:b w:val="0"/>
          <w:sz w:val="24"/>
          <w:szCs w:val="24"/>
        </w:rPr>
        <w:t>Джордж Гордон Байрон.</w:t>
      </w:r>
      <w:r w:rsidRPr="00054E5F">
        <w:rPr>
          <w:rStyle w:val="12"/>
          <w:b w:val="0"/>
          <w:sz w:val="24"/>
          <w:szCs w:val="24"/>
        </w:rPr>
        <w:t xml:space="preserve"> </w:t>
      </w:r>
      <w:r w:rsidRPr="00054E5F">
        <w:rPr>
          <w:rStyle w:val="12"/>
          <w:b w:val="0"/>
          <w:i w:val="0"/>
          <w:sz w:val="24"/>
          <w:szCs w:val="24"/>
        </w:rPr>
        <w:t>«Душа моя мрачна...».</w:t>
      </w:r>
      <w:r w:rsidRPr="00054E5F">
        <w:rPr>
          <w:rFonts w:ascii="Times New Roman" w:hAnsi="Times New Roman"/>
          <w:i/>
          <w:sz w:val="24"/>
          <w:szCs w:val="24"/>
        </w:rPr>
        <w:t xml:space="preserve"> </w:t>
      </w:r>
      <w:r w:rsidRPr="00054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Ощущение трагического разлада героя с жизнью, окружающим его обществом. Своеобразие романтической поэзии Байрона. Байрон и русская литература.</w:t>
      </w:r>
    </w:p>
    <w:p w:rsidR="005773A4" w:rsidRPr="00054E5F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4E5F">
        <w:rPr>
          <w:rStyle w:val="ab"/>
          <w:rFonts w:eastAsia="Calibri"/>
          <w:b w:val="0"/>
          <w:sz w:val="24"/>
          <w:szCs w:val="24"/>
        </w:rPr>
        <w:t xml:space="preserve">Японские </w:t>
      </w:r>
      <w:proofErr w:type="spellStart"/>
      <w:r w:rsidRPr="00054E5F">
        <w:rPr>
          <w:rStyle w:val="ab"/>
          <w:rFonts w:eastAsia="Calibri"/>
          <w:b w:val="0"/>
          <w:sz w:val="24"/>
          <w:szCs w:val="24"/>
        </w:rPr>
        <w:t>хокку</w:t>
      </w:r>
      <w:proofErr w:type="spellEnd"/>
      <w:r w:rsidRPr="00054E5F">
        <w:rPr>
          <w:rFonts w:ascii="Times New Roman" w:hAnsi="Times New Roman"/>
          <w:sz w:val="24"/>
          <w:szCs w:val="24"/>
        </w:rPr>
        <w:t xml:space="preserve"> (трёхстишия). </w:t>
      </w:r>
      <w:r w:rsidRPr="00054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5773A4" w:rsidRPr="00054E5F" w:rsidRDefault="005773A4" w:rsidP="005773A4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4E5F">
        <w:rPr>
          <w:rFonts w:ascii="Times New Roman" w:hAnsi="Times New Roman"/>
          <w:sz w:val="24"/>
          <w:szCs w:val="24"/>
        </w:rPr>
        <w:t>О.</w:t>
      </w:r>
      <w:r w:rsidRPr="00054E5F">
        <w:rPr>
          <w:rStyle w:val="ab"/>
          <w:rFonts w:eastAsia="Calibri"/>
          <w:b w:val="0"/>
          <w:sz w:val="24"/>
          <w:szCs w:val="24"/>
        </w:rPr>
        <w:t xml:space="preserve"> Генри.</w:t>
      </w:r>
      <w:r w:rsidRPr="00054E5F">
        <w:rPr>
          <w:rStyle w:val="12"/>
          <w:b w:val="0"/>
          <w:sz w:val="24"/>
          <w:szCs w:val="24"/>
        </w:rPr>
        <w:t xml:space="preserve"> </w:t>
      </w:r>
      <w:r w:rsidRPr="00054E5F">
        <w:rPr>
          <w:rStyle w:val="12"/>
          <w:b w:val="0"/>
          <w:i w:val="0"/>
          <w:sz w:val="24"/>
          <w:szCs w:val="24"/>
        </w:rPr>
        <w:t>«Дары волхвов».</w:t>
      </w:r>
      <w:r w:rsidRPr="00054E5F">
        <w:rPr>
          <w:rFonts w:ascii="Times New Roman" w:hAnsi="Times New Roman"/>
          <w:sz w:val="24"/>
          <w:szCs w:val="24"/>
        </w:rPr>
        <w:t xml:space="preserve"> </w:t>
      </w:r>
      <w:r w:rsidRPr="00054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Сила любви и преданности. Жертвенность во имя любви. </w:t>
      </w:r>
      <w:proofErr w:type="gramStart"/>
      <w:r w:rsidRPr="00054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Смешное</w:t>
      </w:r>
      <w:proofErr w:type="gramEnd"/>
      <w:r w:rsidRPr="00054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возвышенное в рассказе. Развитие представлений о рождественском рассказе.</w:t>
      </w:r>
    </w:p>
    <w:p w:rsidR="005773A4" w:rsidRPr="00305B62" w:rsidRDefault="005773A4" w:rsidP="005773A4">
      <w:pPr>
        <w:pStyle w:val="ac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4E5F">
        <w:rPr>
          <w:rStyle w:val="ab"/>
          <w:rFonts w:eastAsia="Calibri"/>
          <w:b w:val="0"/>
          <w:sz w:val="24"/>
          <w:szCs w:val="24"/>
        </w:rPr>
        <w:t xml:space="preserve">Рей Дуглас </w:t>
      </w:r>
      <w:proofErr w:type="spellStart"/>
      <w:r w:rsidRPr="00054E5F">
        <w:rPr>
          <w:rStyle w:val="ab"/>
          <w:rFonts w:eastAsia="Calibri"/>
          <w:b w:val="0"/>
          <w:sz w:val="24"/>
          <w:szCs w:val="24"/>
        </w:rPr>
        <w:t>Брэдбери</w:t>
      </w:r>
      <w:proofErr w:type="spellEnd"/>
      <w:r w:rsidRPr="00054E5F">
        <w:rPr>
          <w:rStyle w:val="ab"/>
          <w:rFonts w:eastAsia="Calibri"/>
          <w:b w:val="0"/>
          <w:sz w:val="24"/>
          <w:szCs w:val="24"/>
        </w:rPr>
        <w:t>.</w:t>
      </w:r>
      <w:r w:rsidRPr="00054E5F">
        <w:rPr>
          <w:rStyle w:val="12"/>
          <w:b w:val="0"/>
          <w:sz w:val="24"/>
          <w:szCs w:val="24"/>
        </w:rPr>
        <w:t xml:space="preserve"> </w:t>
      </w:r>
      <w:r w:rsidRPr="00054E5F">
        <w:rPr>
          <w:rStyle w:val="12"/>
          <w:b w:val="0"/>
          <w:i w:val="0"/>
          <w:sz w:val="24"/>
          <w:szCs w:val="24"/>
        </w:rPr>
        <w:t>«Каникулы».</w:t>
      </w:r>
      <w:r w:rsidRPr="00054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Фантастические рассказы Рея </w:t>
      </w:r>
      <w:proofErr w:type="spellStart"/>
      <w:r w:rsidRPr="00054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Брэдбери</w:t>
      </w:r>
      <w:proofErr w:type="spellEnd"/>
      <w:r w:rsidRPr="00054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выражение стремления уберечь людей от зла и опасности на Земле. Мечта о чудесной победе добра. Развитие представлений о жанре фантастики</w:t>
      </w:r>
      <w:r w:rsidRPr="0030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305B6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5773A4" w:rsidRPr="00305B62" w:rsidRDefault="005773A4" w:rsidP="005773A4">
      <w:pPr>
        <w:pStyle w:val="ac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73A4" w:rsidRDefault="005773A4" w:rsidP="00577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1CC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5773A4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1CC">
        <w:rPr>
          <w:rFonts w:ascii="Times New Roman" w:hAnsi="Times New Roman" w:cs="Times New Roman"/>
          <w:b/>
          <w:sz w:val="24"/>
          <w:szCs w:val="24"/>
        </w:rPr>
        <w:t>Введение. Русская литература и история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03F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1ч.</w:t>
      </w:r>
    </w:p>
    <w:p w:rsidR="005773A4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1CC">
        <w:rPr>
          <w:rFonts w:ascii="Times New Roman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</w:t>
      </w:r>
      <w:r w:rsidRPr="00ED21CC">
        <w:rPr>
          <w:rFonts w:ascii="Times New Roman" w:hAnsi="Times New Roman" w:cs="Times New Roman"/>
          <w:sz w:val="24"/>
          <w:szCs w:val="24"/>
        </w:rPr>
        <w:softHyphen/>
        <w:t>да. Историзм творчества классиков русской лите</w:t>
      </w:r>
      <w:r w:rsidRPr="00ED21CC">
        <w:rPr>
          <w:rFonts w:ascii="Times New Roman" w:hAnsi="Times New Roman" w:cs="Times New Roman"/>
          <w:sz w:val="24"/>
          <w:szCs w:val="24"/>
        </w:rPr>
        <w:softHyphen/>
        <w:t>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3A4" w:rsidRDefault="005773A4" w:rsidP="005773A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21CC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r>
        <w:rPr>
          <w:rFonts w:ascii="Times New Roman" w:hAnsi="Times New Roman" w:cs="Times New Roman"/>
          <w:b/>
          <w:sz w:val="24"/>
          <w:szCs w:val="24"/>
        </w:rPr>
        <w:t>.2 ч.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AA2">
        <w:rPr>
          <w:rFonts w:ascii="Times New Roman" w:hAnsi="Times New Roman" w:cs="Times New Roman"/>
          <w:iCs/>
          <w:sz w:val="24"/>
          <w:szCs w:val="24"/>
        </w:rPr>
        <w:t>В мире русской народной песни</w:t>
      </w:r>
      <w:r w:rsidRPr="00ED21CC">
        <w:rPr>
          <w:rFonts w:ascii="Times New Roman" w:hAnsi="Times New Roman" w:cs="Times New Roman"/>
          <w:sz w:val="24"/>
          <w:szCs w:val="24"/>
        </w:rPr>
        <w:t xml:space="preserve"> (лирические, ис</w:t>
      </w:r>
      <w:r w:rsidRPr="00ED21CC">
        <w:rPr>
          <w:rFonts w:ascii="Times New Roman" w:hAnsi="Times New Roman" w:cs="Times New Roman"/>
          <w:sz w:val="24"/>
          <w:szCs w:val="24"/>
        </w:rPr>
        <w:softHyphen/>
        <w:t>торические песни)</w:t>
      </w:r>
      <w:proofErr w:type="gramStart"/>
      <w:r w:rsidRPr="00ED21CC">
        <w:rPr>
          <w:rFonts w:ascii="Times New Roman" w:hAnsi="Times New Roman" w:cs="Times New Roman"/>
          <w:sz w:val="24"/>
          <w:szCs w:val="24"/>
        </w:rPr>
        <w:t>.</w:t>
      </w:r>
      <w:r w:rsidRPr="00683AA2">
        <w:rPr>
          <w:rFonts w:ascii="Times New Roman" w:hAnsi="Times New Roman" w:cs="Times New Roman"/>
          <w:iCs/>
          <w:sz w:val="24"/>
          <w:szCs w:val="24"/>
        </w:rPr>
        <w:t>«</w:t>
      </w:r>
      <w:proofErr w:type="gramEnd"/>
      <w:r w:rsidRPr="00683AA2">
        <w:rPr>
          <w:rFonts w:ascii="Times New Roman" w:hAnsi="Times New Roman" w:cs="Times New Roman"/>
          <w:iCs/>
          <w:sz w:val="24"/>
          <w:szCs w:val="24"/>
        </w:rPr>
        <w:t>В темном лесе», «Уж ты ночка, ноченька тем</w:t>
      </w:r>
      <w:r w:rsidRPr="00683AA2">
        <w:rPr>
          <w:rFonts w:ascii="Times New Roman" w:hAnsi="Times New Roman" w:cs="Times New Roman"/>
          <w:iCs/>
          <w:sz w:val="24"/>
          <w:szCs w:val="24"/>
        </w:rPr>
        <w:softHyphen/>
        <w:t>ная...», «Вдоль по улице метелица метет...», «</w:t>
      </w:r>
      <w:r w:rsidRPr="00603F15">
        <w:rPr>
          <w:rFonts w:ascii="Times New Roman" w:hAnsi="Times New Roman" w:cs="Times New Roman"/>
          <w:iCs/>
          <w:sz w:val="24"/>
          <w:szCs w:val="24"/>
        </w:rPr>
        <w:t>Пуга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>чев в темнице», «Пугачев казнен».</w:t>
      </w:r>
      <w:r w:rsidRPr="00603F15">
        <w:rPr>
          <w:rFonts w:ascii="Times New Roman" w:hAnsi="Times New Roman" w:cs="Times New Roman"/>
          <w:sz w:val="24"/>
          <w:szCs w:val="24"/>
        </w:rPr>
        <w:t xml:space="preserve"> Отражение жизни народа в народной песне</w:t>
      </w:r>
      <w:r w:rsidR="00054E5F">
        <w:rPr>
          <w:rFonts w:ascii="Times New Roman" w:hAnsi="Times New Roman" w:cs="Times New Roman"/>
          <w:sz w:val="24"/>
          <w:szCs w:val="24"/>
        </w:rPr>
        <w:t xml:space="preserve">. </w:t>
      </w:r>
      <w:r w:rsidRPr="00603F15">
        <w:rPr>
          <w:rFonts w:ascii="Times New Roman" w:hAnsi="Times New Roman" w:cs="Times New Roman"/>
          <w:iCs/>
          <w:sz w:val="24"/>
          <w:szCs w:val="24"/>
        </w:rPr>
        <w:t>Частушки</w:t>
      </w:r>
      <w:r w:rsidRPr="00603F15">
        <w:rPr>
          <w:rFonts w:ascii="Times New Roman" w:hAnsi="Times New Roman" w:cs="Times New Roman"/>
          <w:sz w:val="24"/>
          <w:szCs w:val="24"/>
        </w:rPr>
        <w:t xml:space="preserve"> как малый песенный жанр. Отражение различных сторон жизни народа в частушках. Разно</w:t>
      </w:r>
      <w:r w:rsidRPr="00603F15">
        <w:rPr>
          <w:rFonts w:ascii="Times New Roman" w:hAnsi="Times New Roman" w:cs="Times New Roman"/>
          <w:sz w:val="24"/>
          <w:szCs w:val="24"/>
        </w:rPr>
        <w:softHyphen/>
        <w:t xml:space="preserve">образие тематики частушек. </w:t>
      </w:r>
      <w:r w:rsidRPr="00603F15">
        <w:rPr>
          <w:rFonts w:ascii="Times New Roman" w:hAnsi="Times New Roman" w:cs="Times New Roman"/>
          <w:sz w:val="24"/>
          <w:szCs w:val="24"/>
        </w:rPr>
        <w:lastRenderedPageBreak/>
        <w:t xml:space="preserve">Поэтика частушек. </w:t>
      </w:r>
      <w:r w:rsidRPr="00603F15">
        <w:rPr>
          <w:rFonts w:ascii="Times New Roman" w:hAnsi="Times New Roman" w:cs="Times New Roman"/>
          <w:iCs/>
          <w:sz w:val="24"/>
          <w:szCs w:val="24"/>
        </w:rPr>
        <w:t>Предания</w:t>
      </w:r>
      <w:r w:rsidRPr="00603F15">
        <w:rPr>
          <w:rFonts w:ascii="Times New Roman" w:hAnsi="Times New Roman" w:cs="Times New Roman"/>
          <w:sz w:val="24"/>
          <w:szCs w:val="24"/>
        </w:rPr>
        <w:t xml:space="preserve"> как исторический жанр русской народ</w:t>
      </w:r>
      <w:r w:rsidRPr="00603F15">
        <w:rPr>
          <w:rFonts w:ascii="Times New Roman" w:hAnsi="Times New Roman" w:cs="Times New Roman"/>
          <w:sz w:val="24"/>
          <w:szCs w:val="24"/>
        </w:rPr>
        <w:softHyphen/>
        <w:t xml:space="preserve">ной прозы. </w:t>
      </w:r>
      <w:r w:rsidRPr="00603F15">
        <w:rPr>
          <w:rFonts w:ascii="Times New Roman" w:hAnsi="Times New Roman" w:cs="Times New Roman"/>
          <w:iCs/>
          <w:sz w:val="24"/>
          <w:szCs w:val="24"/>
        </w:rPr>
        <w:t xml:space="preserve">«О Пугачеве», «О покорении Сибири Ермаком...». </w:t>
      </w:r>
      <w:r w:rsidRPr="00603F15">
        <w:rPr>
          <w:rFonts w:ascii="Times New Roman" w:hAnsi="Times New Roman" w:cs="Times New Roman"/>
          <w:sz w:val="24"/>
          <w:szCs w:val="24"/>
        </w:rPr>
        <w:t>Особенности содержания и формы народных пре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даний.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iCs/>
          <w:sz w:val="24"/>
          <w:szCs w:val="24"/>
        </w:rPr>
        <w:t>Теория литературы. Народная песня, частушка (развитие представлений). Предание (развитие пред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 xml:space="preserve">ставлений). </w:t>
      </w:r>
    </w:p>
    <w:p w:rsidR="005773A4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FF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r>
        <w:rPr>
          <w:rFonts w:ascii="Times New Roman" w:hAnsi="Times New Roman" w:cs="Times New Roman"/>
          <w:b/>
          <w:sz w:val="24"/>
          <w:szCs w:val="24"/>
        </w:rPr>
        <w:t>. 2ч.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Из </w:t>
      </w:r>
      <w:r w:rsidRPr="00603F15">
        <w:rPr>
          <w:rFonts w:ascii="Times New Roman" w:hAnsi="Times New Roman" w:cs="Times New Roman"/>
          <w:iCs/>
          <w:sz w:val="24"/>
          <w:szCs w:val="24"/>
        </w:rPr>
        <w:t>«Жития Александра Невского».</w:t>
      </w:r>
      <w:r w:rsidR="00054E5F">
        <w:rPr>
          <w:rFonts w:ascii="Times New Roman" w:hAnsi="Times New Roman" w:cs="Times New Roman"/>
          <w:sz w:val="24"/>
          <w:szCs w:val="24"/>
        </w:rPr>
        <w:t xml:space="preserve"> Защ</w:t>
      </w:r>
      <w:r w:rsidRPr="00603F15">
        <w:rPr>
          <w:rFonts w:ascii="Times New Roman" w:hAnsi="Times New Roman" w:cs="Times New Roman"/>
          <w:sz w:val="24"/>
          <w:szCs w:val="24"/>
        </w:rPr>
        <w:t>ита рус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ских земель от нашествий и набегов врагов. Бран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ные подвиги Александра Невского и его духовный подвиг самопожертвования. Художественные осо</w:t>
      </w:r>
      <w:r w:rsidRPr="00603F15">
        <w:rPr>
          <w:rFonts w:ascii="Times New Roman" w:hAnsi="Times New Roman" w:cs="Times New Roman"/>
          <w:sz w:val="24"/>
          <w:szCs w:val="24"/>
        </w:rPr>
        <w:softHyphen/>
        <w:t xml:space="preserve">бенности воинской повести и жития. </w:t>
      </w:r>
      <w:r w:rsidRPr="00603F15">
        <w:rPr>
          <w:rFonts w:ascii="Times New Roman" w:hAnsi="Times New Roman" w:cs="Times New Roman"/>
          <w:iCs/>
          <w:sz w:val="24"/>
          <w:szCs w:val="24"/>
        </w:rPr>
        <w:t>«Шемякин суд».</w:t>
      </w:r>
      <w:r w:rsidRPr="00603F15">
        <w:rPr>
          <w:rFonts w:ascii="Times New Roman" w:hAnsi="Times New Roman" w:cs="Times New Roman"/>
          <w:sz w:val="24"/>
          <w:szCs w:val="24"/>
        </w:rPr>
        <w:t xml:space="preserve"> Изображение действительных и вымышленных событий — главное новшество ли</w:t>
      </w:r>
      <w:r w:rsidRPr="00603F15">
        <w:rPr>
          <w:rFonts w:ascii="Times New Roman" w:hAnsi="Times New Roman" w:cs="Times New Roman"/>
          <w:sz w:val="24"/>
          <w:szCs w:val="24"/>
        </w:rPr>
        <w:softHyphen/>
        <w:t xml:space="preserve">тературы XVII </w:t>
      </w:r>
      <w:proofErr w:type="gramStart"/>
      <w:r w:rsidRPr="00603F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3F15">
        <w:rPr>
          <w:rFonts w:ascii="Times New Roman" w:hAnsi="Times New Roman" w:cs="Times New Roman"/>
          <w:sz w:val="24"/>
          <w:szCs w:val="24"/>
        </w:rPr>
        <w:t>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F15">
        <w:rPr>
          <w:rFonts w:ascii="Times New Roman" w:hAnsi="Times New Roman" w:cs="Times New Roman"/>
          <w:iCs/>
          <w:sz w:val="24"/>
          <w:szCs w:val="24"/>
        </w:rPr>
        <w:t>Теория литературы. Летопись. Древнерусская во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>рическая повесть как жанр древнерусской литературы (начальные представления).</w:t>
      </w:r>
    </w:p>
    <w:p w:rsidR="005773A4" w:rsidRPr="00ED21CC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1CC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ED21CC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ED21CC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ED21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3EA">
        <w:rPr>
          <w:rFonts w:ascii="Times New Roman" w:hAnsi="Times New Roman" w:cs="Times New Roman"/>
          <w:b/>
          <w:sz w:val="24"/>
          <w:szCs w:val="24"/>
        </w:rPr>
        <w:t>2ч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F15">
        <w:rPr>
          <w:rFonts w:ascii="Times New Roman" w:hAnsi="Times New Roman" w:cs="Times New Roman"/>
          <w:bCs/>
          <w:sz w:val="24"/>
          <w:szCs w:val="24"/>
        </w:rPr>
        <w:t xml:space="preserve">Д. И. Фонвизин. </w:t>
      </w:r>
      <w:r w:rsidRPr="00603F15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писателя. </w:t>
      </w:r>
      <w:r w:rsidRPr="00603F15">
        <w:rPr>
          <w:rFonts w:ascii="Times New Roman" w:hAnsi="Times New Roman" w:cs="Times New Roman"/>
          <w:bCs/>
          <w:sz w:val="24"/>
          <w:szCs w:val="24"/>
        </w:rPr>
        <w:t>«Недоросль»:</w:t>
      </w:r>
      <w:r w:rsidRPr="00603F15">
        <w:rPr>
          <w:rFonts w:ascii="Times New Roman" w:hAnsi="Times New Roman" w:cs="Times New Roman"/>
          <w:sz w:val="24"/>
          <w:szCs w:val="24"/>
        </w:rPr>
        <w:t xml:space="preserve">  Социальная и нравственная проблема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тика комедии. Сатирическая направлен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ность комедии. Проблема воспитания истинного гражданина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  <w:r w:rsidRPr="00603F1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F15">
        <w:rPr>
          <w:rFonts w:ascii="Times New Roman" w:hAnsi="Times New Roman" w:cs="Times New Roman"/>
          <w:iCs/>
          <w:sz w:val="24"/>
          <w:szCs w:val="24"/>
        </w:rPr>
        <w:t>Теория литературы. Понятие о классицизме. Ос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>новные правила классицизма в драматическом произ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>ведении.</w:t>
      </w:r>
    </w:p>
    <w:p w:rsidR="005773A4" w:rsidRPr="00ED21CC" w:rsidRDefault="005773A4" w:rsidP="005773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1CC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ED21C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D21CC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b/>
          <w:sz w:val="24"/>
          <w:szCs w:val="24"/>
        </w:rPr>
        <w:t>. 34ч.</w:t>
      </w:r>
      <w:r w:rsidRPr="00ED21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>И.А.Крылов «Обоз» - басня о войне 1812 года. Краткий рассказ о жизни и творчестве писа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теля. Поэт и мудрец. Язвительный сатирик и бас</w:t>
      </w:r>
      <w:r w:rsidRPr="00603F15">
        <w:rPr>
          <w:rFonts w:ascii="Times New Roman" w:hAnsi="Times New Roman" w:cs="Times New Roman"/>
          <w:sz w:val="24"/>
          <w:szCs w:val="24"/>
        </w:rPr>
        <w:softHyphen/>
        <w:t xml:space="preserve">нописец. </w:t>
      </w:r>
      <w:r w:rsidRPr="00603F15">
        <w:rPr>
          <w:rFonts w:ascii="Times New Roman" w:hAnsi="Times New Roman" w:cs="Times New Roman"/>
          <w:iCs/>
          <w:sz w:val="24"/>
          <w:szCs w:val="24"/>
        </w:rPr>
        <w:t>«Обоз».</w:t>
      </w:r>
      <w:r w:rsidRPr="00603F15">
        <w:rPr>
          <w:rFonts w:ascii="Times New Roman" w:hAnsi="Times New Roman" w:cs="Times New Roman"/>
          <w:sz w:val="24"/>
          <w:szCs w:val="24"/>
        </w:rPr>
        <w:t xml:space="preserve"> Критика вмешательства императора Александра I в стратегию и тактику М.И. Кутузова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603F15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603F15">
        <w:rPr>
          <w:rFonts w:ascii="Times New Roman" w:hAnsi="Times New Roman" w:cs="Times New Roman"/>
          <w:sz w:val="24"/>
          <w:szCs w:val="24"/>
        </w:rPr>
        <w:t>. Мораль басни. Осмея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ние пороков: самонадеянности, безответственности, зазнайства.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F15">
        <w:rPr>
          <w:rFonts w:ascii="Times New Roman" w:hAnsi="Times New Roman" w:cs="Times New Roman"/>
          <w:iCs/>
          <w:sz w:val="24"/>
          <w:szCs w:val="24"/>
        </w:rPr>
        <w:t>Теория литературы. Басня. Мораль. Аллегория (развитие представлений о басне, ее морали).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bCs/>
          <w:sz w:val="24"/>
          <w:szCs w:val="24"/>
        </w:rPr>
        <w:t xml:space="preserve">К.Ф. Рылеев. </w:t>
      </w:r>
      <w:r w:rsidRPr="00603F1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Автор сатир и дум. Оценка дум современниками.</w:t>
      </w:r>
      <w:r w:rsidRPr="00603F15">
        <w:rPr>
          <w:rFonts w:ascii="Times New Roman" w:hAnsi="Times New Roman" w:cs="Times New Roman"/>
          <w:bCs/>
          <w:sz w:val="24"/>
          <w:szCs w:val="24"/>
        </w:rPr>
        <w:t xml:space="preserve"> «Смерть Ермака» как романтическое произведение. </w:t>
      </w:r>
      <w:r w:rsidRPr="00603F15">
        <w:rPr>
          <w:rFonts w:ascii="Times New Roman" w:hAnsi="Times New Roman" w:cs="Times New Roman"/>
          <w:sz w:val="24"/>
          <w:szCs w:val="24"/>
        </w:rPr>
        <w:t xml:space="preserve">Историческая тема думы. Ермак Тимофеевич — главный герой думы, один из предводителей казаков. Тема расширения русских земель.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03F15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3F15">
        <w:rPr>
          <w:rFonts w:ascii="Times New Roman" w:hAnsi="Times New Roman" w:cs="Times New Roman"/>
          <w:sz w:val="24"/>
          <w:szCs w:val="24"/>
        </w:rPr>
        <w:t xml:space="preserve"> К.Ф. Рылеева — основа народной песни о Ермаке.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F15">
        <w:rPr>
          <w:rFonts w:ascii="Times New Roman" w:hAnsi="Times New Roman" w:cs="Times New Roman"/>
          <w:iCs/>
          <w:sz w:val="24"/>
          <w:szCs w:val="24"/>
        </w:rPr>
        <w:t>Теория литературы. Дума (начальное представ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>ление).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А.С.Пушкин. Краткий рассказ об отношении поэта к истории и исторической теме в литературе. </w:t>
      </w:r>
      <w:r w:rsidRPr="00603F15">
        <w:rPr>
          <w:rFonts w:ascii="Times New Roman" w:hAnsi="Times New Roman" w:cs="Times New Roman"/>
          <w:iCs/>
          <w:sz w:val="24"/>
          <w:szCs w:val="24"/>
        </w:rPr>
        <w:t>«История Пугачева»</w:t>
      </w:r>
      <w:r w:rsidRPr="00603F15">
        <w:rPr>
          <w:rFonts w:ascii="Times New Roman" w:hAnsi="Times New Roman" w:cs="Times New Roman"/>
          <w:sz w:val="24"/>
          <w:szCs w:val="24"/>
        </w:rPr>
        <w:t xml:space="preserve"> (отрывки). Заглавие А.С. Пушкина («История </w:t>
      </w:r>
      <w:r>
        <w:rPr>
          <w:rFonts w:ascii="Times New Roman" w:hAnsi="Times New Roman" w:cs="Times New Roman"/>
          <w:sz w:val="24"/>
          <w:szCs w:val="24"/>
        </w:rPr>
        <w:t>Пугачева») и поправка Ни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3F15">
        <w:rPr>
          <w:rFonts w:ascii="Times New Roman" w:hAnsi="Times New Roman" w:cs="Times New Roman"/>
          <w:sz w:val="24"/>
          <w:szCs w:val="24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«Капитанская дочка» как реалистический исторический роман. История создания романа. Его сюжет и герои. Пугачев в исто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603F15">
        <w:rPr>
          <w:rFonts w:ascii="Times New Roman" w:hAnsi="Times New Roman" w:cs="Times New Roman"/>
          <w:iCs/>
          <w:sz w:val="24"/>
          <w:szCs w:val="24"/>
        </w:rPr>
        <w:t>«Капитанская дочка».</w:t>
      </w:r>
      <w:r w:rsidRPr="00603F15">
        <w:rPr>
          <w:rFonts w:ascii="Times New Roman" w:hAnsi="Times New Roman" w:cs="Times New Roman"/>
          <w:sz w:val="24"/>
          <w:szCs w:val="24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603F15">
        <w:rPr>
          <w:rFonts w:ascii="Times New Roman" w:hAnsi="Times New Roman" w:cs="Times New Roman"/>
          <w:sz w:val="24"/>
          <w:szCs w:val="24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603F15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603F15">
        <w:rPr>
          <w:rFonts w:ascii="Times New Roman" w:hAnsi="Times New Roman" w:cs="Times New Roman"/>
          <w:sz w:val="24"/>
          <w:szCs w:val="24"/>
        </w:rPr>
        <w:t xml:space="preserve"> правда и художественный вымысел в романе. </w:t>
      </w:r>
      <w:r w:rsidRPr="00603F15">
        <w:rPr>
          <w:rFonts w:ascii="Times New Roman" w:hAnsi="Times New Roman" w:cs="Times New Roman"/>
          <w:sz w:val="24"/>
          <w:szCs w:val="24"/>
        </w:rPr>
        <w:lastRenderedPageBreak/>
        <w:t>Фольклорные мотивы в романе. Различие авторской позиции в «Капитанской дочке» и в «Ис</w:t>
      </w:r>
      <w:r w:rsidRPr="00603F15">
        <w:rPr>
          <w:rFonts w:ascii="Times New Roman" w:hAnsi="Times New Roman" w:cs="Times New Roman"/>
          <w:sz w:val="24"/>
          <w:szCs w:val="24"/>
        </w:rPr>
        <w:softHyphen/>
        <w:t xml:space="preserve">тории Пугачева».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F15">
        <w:rPr>
          <w:rFonts w:ascii="Times New Roman" w:hAnsi="Times New Roman" w:cs="Times New Roman"/>
          <w:iCs/>
          <w:sz w:val="24"/>
          <w:szCs w:val="24"/>
        </w:rPr>
        <w:t>Теория литературы. Историзм художественной литературы (начальные представления). Роман (на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>чальные представления). Реализм (начальные пред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 xml:space="preserve">ставления).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iCs/>
          <w:sz w:val="24"/>
          <w:szCs w:val="24"/>
        </w:rPr>
        <w:t>«Туча».</w:t>
      </w:r>
      <w:r w:rsidRPr="00603F15">
        <w:rPr>
          <w:rFonts w:ascii="Times New Roman" w:hAnsi="Times New Roman" w:cs="Times New Roman"/>
          <w:sz w:val="24"/>
          <w:szCs w:val="24"/>
        </w:rPr>
        <w:t xml:space="preserve"> Разноплановость содержания стихотво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рения — зарисовка природы, отклик на десятилетие восстания декабристов.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78C">
        <w:rPr>
          <w:rFonts w:ascii="Times New Roman" w:hAnsi="Times New Roman" w:cs="Times New Roman"/>
          <w:iCs/>
          <w:sz w:val="24"/>
          <w:szCs w:val="24"/>
        </w:rPr>
        <w:t>«</w:t>
      </w:r>
      <w:proofErr w:type="gramStart"/>
      <w:r w:rsidRPr="005D378C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5D378C">
        <w:rPr>
          <w:rFonts w:ascii="Times New Roman" w:hAnsi="Times New Roman" w:cs="Times New Roman"/>
          <w:iCs/>
          <w:sz w:val="24"/>
          <w:szCs w:val="24"/>
        </w:rPr>
        <w:t>***»</w:t>
      </w:r>
      <w:r w:rsidRPr="00603F15">
        <w:rPr>
          <w:rFonts w:ascii="Times New Roman" w:hAnsi="Times New Roman" w:cs="Times New Roman"/>
          <w:sz w:val="24"/>
          <w:szCs w:val="24"/>
        </w:rPr>
        <w:t xml:space="preserve"> («Я помню чудное мгновенье...»). Обо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гащение любовной лирики мотивами пробуждения души к творчеству.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F15">
        <w:rPr>
          <w:rFonts w:ascii="Times New Roman" w:hAnsi="Times New Roman" w:cs="Times New Roman"/>
          <w:iCs/>
          <w:sz w:val="24"/>
          <w:szCs w:val="24"/>
        </w:rPr>
        <w:t>«19 октября».</w:t>
      </w:r>
      <w:r w:rsidRPr="00603F15">
        <w:rPr>
          <w:rFonts w:ascii="Times New Roman" w:hAnsi="Times New Roman" w:cs="Times New Roman"/>
          <w:sz w:val="24"/>
          <w:szCs w:val="24"/>
        </w:rPr>
        <w:t xml:space="preserve"> Мотивы дружбы, прочного союза и единения друзей. Дружба как нравственный жиз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ненный стержень сообщества избранных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>М.Ю.Лермонтов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3F15">
        <w:rPr>
          <w:rFonts w:ascii="Times New Roman" w:hAnsi="Times New Roman" w:cs="Times New Roman"/>
          <w:sz w:val="24"/>
          <w:szCs w:val="24"/>
        </w:rPr>
        <w:t xml:space="preserve"> «Мцыри» как романтическая поэма. Краткий рассказ о жизни и творчестве писателя. Отношение М.Ю. Лермонтова к историческим те</w:t>
      </w:r>
      <w:r w:rsidRPr="00603F15">
        <w:rPr>
          <w:rFonts w:ascii="Times New Roman" w:hAnsi="Times New Roman" w:cs="Times New Roman"/>
          <w:sz w:val="24"/>
          <w:szCs w:val="24"/>
        </w:rPr>
        <w:softHyphen/>
        <w:t xml:space="preserve">мам и воплощение этих тем в его творчестве. Поэма </w:t>
      </w:r>
      <w:r w:rsidRPr="00603F15">
        <w:rPr>
          <w:rFonts w:ascii="Times New Roman" w:hAnsi="Times New Roman" w:cs="Times New Roman"/>
          <w:iCs/>
          <w:sz w:val="24"/>
          <w:szCs w:val="24"/>
        </w:rPr>
        <w:t>«Мцыри».</w:t>
      </w:r>
      <w:r w:rsidRPr="00603F15">
        <w:rPr>
          <w:rFonts w:ascii="Times New Roman" w:hAnsi="Times New Roman" w:cs="Times New Roman"/>
          <w:sz w:val="24"/>
          <w:szCs w:val="24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тивопоставление человека и обстоятельств. Особен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F15">
        <w:rPr>
          <w:rFonts w:ascii="Times New Roman" w:hAnsi="Times New Roman" w:cs="Times New Roman"/>
          <w:iCs/>
          <w:sz w:val="24"/>
          <w:szCs w:val="24"/>
        </w:rPr>
        <w:t>Теория литературы. Поэма (развитие представ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>лений). Романтический герой (начальные представ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>ления), романтическая поэма (начальные представ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>ления).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 Н.В.Гоголь «Ревизор» как социально-историческая комедия. Краткий рассказ о жизни и творчестве писателя. Отношение Н.В. Гоголя к истории, исторической теме в художественном произведении. </w:t>
      </w:r>
      <w:r w:rsidRPr="00603F15">
        <w:rPr>
          <w:rFonts w:ascii="Times New Roman" w:hAnsi="Times New Roman" w:cs="Times New Roman"/>
          <w:iCs/>
          <w:sz w:val="24"/>
          <w:szCs w:val="24"/>
        </w:rPr>
        <w:t>«Ревизор».</w:t>
      </w:r>
      <w:r w:rsidRPr="00603F15">
        <w:rPr>
          <w:rFonts w:ascii="Times New Roman" w:hAnsi="Times New Roman" w:cs="Times New Roman"/>
          <w:sz w:val="24"/>
          <w:szCs w:val="24"/>
        </w:rPr>
        <w:t xml:space="preserve"> Комедия «со злостью и солью». Ис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ственности к комедии «Ревизор». Разоблачение по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чала до конца вытекает из характеров» (В.И. Неми</w:t>
      </w:r>
      <w:r w:rsidRPr="00603F15">
        <w:rPr>
          <w:rFonts w:ascii="Times New Roman" w:hAnsi="Times New Roman" w:cs="Times New Roman"/>
          <w:sz w:val="24"/>
          <w:szCs w:val="24"/>
        </w:rPr>
        <w:softHyphen/>
        <w:t xml:space="preserve">рович-Данченко). Хлестаков и «миражная интрига» (Ю. Манн). </w:t>
      </w:r>
      <w:proofErr w:type="gramStart"/>
      <w:r w:rsidRPr="00603F15">
        <w:rPr>
          <w:rFonts w:ascii="Times New Roman" w:hAnsi="Times New Roman" w:cs="Times New Roman"/>
          <w:sz w:val="24"/>
          <w:szCs w:val="24"/>
        </w:rPr>
        <w:t>Хлестаковщина</w:t>
      </w:r>
      <w:proofErr w:type="gramEnd"/>
      <w:r w:rsidRPr="00603F15">
        <w:rPr>
          <w:rFonts w:ascii="Times New Roman" w:hAnsi="Times New Roman" w:cs="Times New Roman"/>
          <w:sz w:val="24"/>
          <w:szCs w:val="24"/>
        </w:rPr>
        <w:t xml:space="preserve"> как общественное яв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ление.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iCs/>
          <w:sz w:val="24"/>
          <w:szCs w:val="24"/>
        </w:rPr>
        <w:t>«Шинель».</w:t>
      </w:r>
      <w:r w:rsidRPr="00603F15">
        <w:rPr>
          <w:rFonts w:ascii="Times New Roman" w:hAnsi="Times New Roman" w:cs="Times New Roman"/>
          <w:sz w:val="24"/>
          <w:szCs w:val="24"/>
        </w:rPr>
        <w:t xml:space="preserve"> Образ «маленького человека» в ли</w:t>
      </w:r>
      <w:r w:rsidRPr="00603F15">
        <w:rPr>
          <w:rFonts w:ascii="Times New Roman" w:hAnsi="Times New Roman" w:cs="Times New Roman"/>
          <w:sz w:val="24"/>
          <w:szCs w:val="24"/>
        </w:rPr>
        <w:softHyphen/>
        <w:t xml:space="preserve">тературе. Потеря Акакием Акакиевичем </w:t>
      </w:r>
      <w:proofErr w:type="spellStart"/>
      <w:r w:rsidRPr="00603F15">
        <w:rPr>
          <w:rFonts w:ascii="Times New Roman" w:hAnsi="Times New Roman" w:cs="Times New Roman"/>
          <w:sz w:val="24"/>
          <w:szCs w:val="24"/>
        </w:rPr>
        <w:t>Башмачкиным</w:t>
      </w:r>
      <w:proofErr w:type="spellEnd"/>
      <w:r w:rsidRPr="00603F15">
        <w:rPr>
          <w:rFonts w:ascii="Times New Roman" w:hAnsi="Times New Roman" w:cs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го адского холода. Незлобивость мелкого чиновни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ка, обладающего духовной силой и противостоящего бездушию общества. Роль фантастики в художест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венном произведении.</w:t>
      </w:r>
      <w:r w:rsidRPr="00603F1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>И.С.Тургенев «Ася»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3F15">
        <w:rPr>
          <w:rFonts w:ascii="Times New Roman" w:hAnsi="Times New Roman" w:cs="Times New Roman"/>
          <w:sz w:val="24"/>
          <w:szCs w:val="24"/>
        </w:rPr>
        <w:t xml:space="preserve"> Краткий рассказ о жизни и творчестве писате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ля. И.С. Тургенев как пропагандист русской лите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ратуры в Европе.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iCs/>
          <w:sz w:val="24"/>
          <w:szCs w:val="24"/>
        </w:rPr>
        <w:t>Теория литературы. Образ рассказчика (развитие представлений).</w:t>
      </w:r>
      <w:r w:rsidRPr="00603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F15">
        <w:rPr>
          <w:rFonts w:ascii="Times New Roman" w:hAnsi="Times New Roman" w:cs="Times New Roman"/>
          <w:sz w:val="24"/>
          <w:szCs w:val="24"/>
        </w:rPr>
        <w:t>М.Е.Салтыков-Щедрин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03F15">
        <w:rPr>
          <w:rFonts w:ascii="Times New Roman" w:hAnsi="Times New Roman" w:cs="Times New Roman"/>
          <w:sz w:val="24"/>
          <w:szCs w:val="24"/>
        </w:rPr>
        <w:t xml:space="preserve"> «История одного города»: сюжет и герои. Краткий рассказ о жизни и творчестве писате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ля. М.Е. Салтыков-Щедрин - писатель, редактор, издатель.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iCs/>
          <w:sz w:val="24"/>
          <w:szCs w:val="24"/>
        </w:rPr>
        <w:t>«История одного города»</w:t>
      </w:r>
      <w:r w:rsidRPr="00603F15">
        <w:rPr>
          <w:rFonts w:ascii="Times New Roman" w:hAnsi="Times New Roman" w:cs="Times New Roman"/>
          <w:sz w:val="24"/>
          <w:szCs w:val="24"/>
        </w:rPr>
        <w:t xml:space="preserve"> (отрывок). Художест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венно-политическая сатира на современные писа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телю порядки. Ирония писателя-гражданина, би</w:t>
      </w:r>
      <w:r w:rsidRPr="00603F15">
        <w:rPr>
          <w:rFonts w:ascii="Times New Roman" w:hAnsi="Times New Roman" w:cs="Times New Roman"/>
          <w:sz w:val="24"/>
          <w:szCs w:val="24"/>
        </w:rPr>
        <w:softHyphen/>
        <w:t xml:space="preserve">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Н.С.Лесков «Старый гений»: сюжет и герои, проблематика и поэтика. Краткий рассказ о жизни и творчестве писателя. </w:t>
      </w:r>
      <w:r w:rsidRPr="00603F15">
        <w:rPr>
          <w:rFonts w:ascii="Times New Roman" w:hAnsi="Times New Roman" w:cs="Times New Roman"/>
          <w:iCs/>
          <w:sz w:val="24"/>
          <w:szCs w:val="24"/>
        </w:rPr>
        <w:t>«Старый гений».</w:t>
      </w:r>
      <w:r w:rsidRPr="00603F15">
        <w:rPr>
          <w:rFonts w:ascii="Times New Roman" w:hAnsi="Times New Roman" w:cs="Times New Roman"/>
          <w:sz w:val="24"/>
          <w:szCs w:val="24"/>
        </w:rPr>
        <w:t xml:space="preserve"> Сатира на чиновничество. За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шита беззащитных. Нравственные проблемы расска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за. Деталь как средство создания образа в рассказе.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iCs/>
          <w:sz w:val="24"/>
          <w:szCs w:val="24"/>
        </w:rPr>
        <w:lastRenderedPageBreak/>
        <w:t>Теория литературы. Рассказ (развитие представ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>лений). Художественная деталь (развитие представ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>лений).</w:t>
      </w:r>
      <w:r w:rsidRPr="00603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Л.Н.Толстой «После бала»: проблемы и герои. Краткий рассказ о жизни и творчестве писателя. Идеал взаимной любви и согласия в обществе. </w:t>
      </w:r>
      <w:r w:rsidRPr="00603F15">
        <w:rPr>
          <w:rFonts w:ascii="Times New Roman" w:hAnsi="Times New Roman" w:cs="Times New Roman"/>
          <w:iCs/>
          <w:sz w:val="24"/>
          <w:szCs w:val="24"/>
        </w:rPr>
        <w:t>«После бала».</w:t>
      </w:r>
      <w:r w:rsidRPr="00603F15">
        <w:rPr>
          <w:rFonts w:ascii="Times New Roman" w:hAnsi="Times New Roman" w:cs="Times New Roman"/>
          <w:sz w:val="24"/>
          <w:szCs w:val="24"/>
        </w:rPr>
        <w:t xml:space="preserve"> Идея </w:t>
      </w:r>
      <w:proofErr w:type="spellStart"/>
      <w:r w:rsidRPr="00603F15">
        <w:rPr>
          <w:rFonts w:ascii="Times New Roman" w:hAnsi="Times New Roman" w:cs="Times New Roman"/>
          <w:sz w:val="24"/>
          <w:szCs w:val="24"/>
        </w:rPr>
        <w:t>разделенности</w:t>
      </w:r>
      <w:proofErr w:type="spellEnd"/>
      <w:r w:rsidRPr="00603F15">
        <w:rPr>
          <w:rFonts w:ascii="Times New Roman" w:hAnsi="Times New Roman" w:cs="Times New Roman"/>
          <w:sz w:val="24"/>
          <w:szCs w:val="24"/>
        </w:rPr>
        <w:t xml:space="preserve"> двух </w:t>
      </w:r>
      <w:proofErr w:type="spellStart"/>
      <w:r w:rsidRPr="00603F15">
        <w:rPr>
          <w:rFonts w:ascii="Times New Roman" w:hAnsi="Times New Roman" w:cs="Times New Roman"/>
          <w:sz w:val="24"/>
          <w:szCs w:val="24"/>
        </w:rPr>
        <w:t>Россий</w:t>
      </w:r>
      <w:proofErr w:type="spellEnd"/>
      <w:r w:rsidRPr="00603F15">
        <w:rPr>
          <w:rFonts w:ascii="Times New Roman" w:hAnsi="Times New Roman" w:cs="Times New Roman"/>
          <w:sz w:val="24"/>
          <w:szCs w:val="24"/>
        </w:rPr>
        <w:t>. Противоречие между сословиями и внутри сосло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ступков героя. Мечта о воссоединении дворянства и народа.</w:t>
      </w:r>
    </w:p>
    <w:p w:rsidR="005773A4" w:rsidRPr="005B2924" w:rsidRDefault="005773A4" w:rsidP="005773A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F15">
        <w:rPr>
          <w:rFonts w:ascii="Times New Roman" w:hAnsi="Times New Roman" w:cs="Times New Roman"/>
          <w:iCs/>
          <w:sz w:val="24"/>
          <w:szCs w:val="24"/>
        </w:rPr>
        <w:t>Теория литературы. Художественная деталь. Ан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>титеза (развитие представлений</w:t>
      </w:r>
      <w:r w:rsidRPr="00787E8E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Поэзия родной природы в русской литературе </w:t>
      </w:r>
      <w:r w:rsidRPr="00603F1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03F15">
        <w:rPr>
          <w:rFonts w:ascii="Times New Roman" w:hAnsi="Times New Roman" w:cs="Times New Roman"/>
          <w:sz w:val="24"/>
          <w:szCs w:val="24"/>
        </w:rPr>
        <w:t xml:space="preserve"> века.</w:t>
      </w:r>
      <w:r w:rsidRPr="00603F15">
        <w:rPr>
          <w:rFonts w:ascii="Times New Roman" w:hAnsi="Times New Roman" w:cs="Times New Roman"/>
          <w:bCs/>
          <w:sz w:val="24"/>
          <w:szCs w:val="24"/>
        </w:rPr>
        <w:t xml:space="preserve"> А.С. Пушкин </w:t>
      </w:r>
      <w:r w:rsidRPr="00603F15">
        <w:rPr>
          <w:rFonts w:ascii="Times New Roman" w:hAnsi="Times New Roman" w:cs="Times New Roman"/>
          <w:iCs/>
          <w:sz w:val="24"/>
          <w:szCs w:val="24"/>
        </w:rPr>
        <w:t xml:space="preserve">«Цветы последние милей...»; </w:t>
      </w:r>
      <w:r w:rsidRPr="00603F15">
        <w:rPr>
          <w:rFonts w:ascii="Times New Roman" w:hAnsi="Times New Roman" w:cs="Times New Roman"/>
          <w:bCs/>
          <w:sz w:val="24"/>
          <w:szCs w:val="24"/>
        </w:rPr>
        <w:t xml:space="preserve">М.Ю. Лермонтов </w:t>
      </w:r>
      <w:r w:rsidRPr="00603F15">
        <w:rPr>
          <w:rFonts w:ascii="Times New Roman" w:hAnsi="Times New Roman" w:cs="Times New Roman"/>
          <w:iCs/>
          <w:sz w:val="24"/>
          <w:szCs w:val="24"/>
        </w:rPr>
        <w:t>«Осень»;</w:t>
      </w:r>
      <w:r w:rsidRPr="00603F15">
        <w:rPr>
          <w:rFonts w:ascii="Times New Roman" w:hAnsi="Times New Roman" w:cs="Times New Roman"/>
          <w:sz w:val="24"/>
          <w:szCs w:val="24"/>
        </w:rPr>
        <w:t xml:space="preserve"> </w:t>
      </w:r>
      <w:r w:rsidRPr="00603F15">
        <w:rPr>
          <w:rFonts w:ascii="Times New Roman" w:hAnsi="Times New Roman" w:cs="Times New Roman"/>
          <w:bCs/>
          <w:sz w:val="24"/>
          <w:szCs w:val="24"/>
        </w:rPr>
        <w:t xml:space="preserve">Ф.И. Тютчев </w:t>
      </w:r>
      <w:r w:rsidRPr="00603F15">
        <w:rPr>
          <w:rFonts w:ascii="Times New Roman" w:hAnsi="Times New Roman" w:cs="Times New Roman"/>
          <w:iCs/>
          <w:sz w:val="24"/>
          <w:szCs w:val="24"/>
        </w:rPr>
        <w:t>«Осенний ве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>чер»;</w:t>
      </w:r>
      <w:r w:rsidRPr="00603F15">
        <w:rPr>
          <w:rFonts w:ascii="Times New Roman" w:hAnsi="Times New Roman" w:cs="Times New Roman"/>
          <w:sz w:val="24"/>
          <w:szCs w:val="24"/>
        </w:rPr>
        <w:t xml:space="preserve"> </w:t>
      </w:r>
      <w:r w:rsidRPr="00603F15">
        <w:rPr>
          <w:rFonts w:ascii="Times New Roman" w:hAnsi="Times New Roman" w:cs="Times New Roman"/>
          <w:bCs/>
          <w:sz w:val="24"/>
          <w:szCs w:val="24"/>
        </w:rPr>
        <w:t xml:space="preserve">А.А. Фет </w:t>
      </w:r>
      <w:r w:rsidRPr="00603F15">
        <w:rPr>
          <w:rFonts w:ascii="Times New Roman" w:hAnsi="Times New Roman" w:cs="Times New Roman"/>
          <w:iCs/>
          <w:sz w:val="24"/>
          <w:szCs w:val="24"/>
        </w:rPr>
        <w:t>«Первый ландыш»;</w:t>
      </w:r>
      <w:r w:rsidRPr="00603F15">
        <w:rPr>
          <w:rFonts w:ascii="Times New Roman" w:hAnsi="Times New Roman" w:cs="Times New Roman"/>
          <w:sz w:val="24"/>
          <w:szCs w:val="24"/>
        </w:rPr>
        <w:t xml:space="preserve"> </w:t>
      </w:r>
      <w:r w:rsidRPr="00603F15">
        <w:rPr>
          <w:rFonts w:ascii="Times New Roman" w:hAnsi="Times New Roman" w:cs="Times New Roman"/>
          <w:bCs/>
          <w:sz w:val="24"/>
          <w:szCs w:val="24"/>
        </w:rPr>
        <w:t xml:space="preserve">А.Н. Майков </w:t>
      </w:r>
      <w:r w:rsidRPr="00603F15">
        <w:rPr>
          <w:rFonts w:ascii="Times New Roman" w:hAnsi="Times New Roman" w:cs="Times New Roman"/>
          <w:iCs/>
          <w:sz w:val="24"/>
          <w:szCs w:val="24"/>
        </w:rPr>
        <w:t>«Поле зыблется цветами...».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>А.П.Чехов «О любви», Краткий рассказ о жизни и творчестве писателя.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iCs/>
          <w:sz w:val="24"/>
          <w:szCs w:val="24"/>
        </w:rPr>
        <w:t>«О любви»</w:t>
      </w:r>
      <w:r w:rsidRPr="00603F15">
        <w:rPr>
          <w:rFonts w:ascii="Times New Roman" w:hAnsi="Times New Roman" w:cs="Times New Roman"/>
          <w:sz w:val="24"/>
          <w:szCs w:val="24"/>
        </w:rPr>
        <w:t xml:space="preserve"> (из трилогии). История о любви и упу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щенном счастье. «Человек в футляре» и другие рассказы.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F15">
        <w:rPr>
          <w:rFonts w:ascii="Times New Roman" w:hAnsi="Times New Roman" w:cs="Times New Roman"/>
          <w:iCs/>
          <w:sz w:val="24"/>
          <w:szCs w:val="24"/>
        </w:rPr>
        <w:t>Теория литературы. Психологизм художественной литературы (начальные представления).</w:t>
      </w:r>
    </w:p>
    <w:p w:rsidR="005773A4" w:rsidRPr="005B2924" w:rsidRDefault="005773A4" w:rsidP="005773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24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5B2924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B2924">
        <w:rPr>
          <w:rFonts w:ascii="Times New Roman" w:hAnsi="Times New Roman" w:cs="Times New Roman"/>
          <w:b/>
          <w:sz w:val="24"/>
          <w:szCs w:val="24"/>
        </w:rPr>
        <w:t xml:space="preserve"> века. 22ч.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И.А.Бунин «Кавказ». Краткий рассказ о жизни и творчестве писателя. </w:t>
      </w:r>
      <w:r w:rsidRPr="00603F15">
        <w:rPr>
          <w:rFonts w:ascii="Times New Roman" w:hAnsi="Times New Roman" w:cs="Times New Roman"/>
          <w:iCs/>
          <w:sz w:val="24"/>
          <w:szCs w:val="24"/>
        </w:rPr>
        <w:t>«Кавказ».</w:t>
      </w:r>
      <w:r w:rsidRPr="00603F15">
        <w:rPr>
          <w:rFonts w:ascii="Times New Roman" w:hAnsi="Times New Roman" w:cs="Times New Roman"/>
          <w:sz w:val="24"/>
          <w:szCs w:val="24"/>
        </w:rPr>
        <w:t xml:space="preserve"> Повествование о любви в различных ее состояниях и в различных жизненных ситуаци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ях. Мастерство Бунина-рассказчика. Психологизм прозы писателя.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>А.И.Куприн. Краткий рассказ о жизни и творчестве писателя. «Куст сирени».  Утверждение согласия и взаимо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понимания, любви и счастья в семье. Самоотвержен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ность и находчивость главной героини.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iCs/>
          <w:sz w:val="24"/>
          <w:szCs w:val="24"/>
        </w:rPr>
        <w:t>Теория литературы. Сюжет и фабула.</w:t>
      </w:r>
      <w:r w:rsidRPr="00603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А.А.Блок. «На поле Куликовом», «Россия»: история и современность. Краткий рассказ о жизни и творчестве поэта. </w:t>
      </w:r>
      <w:r w:rsidRPr="00603F15">
        <w:rPr>
          <w:rFonts w:ascii="Times New Roman" w:hAnsi="Times New Roman" w:cs="Times New Roman"/>
          <w:iCs/>
          <w:sz w:val="24"/>
          <w:szCs w:val="24"/>
        </w:rPr>
        <w:t>«Россия».</w:t>
      </w:r>
      <w:r w:rsidRPr="00603F15">
        <w:rPr>
          <w:rFonts w:ascii="Times New Roman" w:hAnsi="Times New Roman" w:cs="Times New Roman"/>
          <w:sz w:val="24"/>
          <w:szCs w:val="24"/>
        </w:rPr>
        <w:t xml:space="preserve"> Историческая тема в стихотворении, ее современное звучание и смысл.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>С.А.Есенин. «Пугачев». Краткий рассказ о жизни и творчестве поэта.</w:t>
      </w:r>
      <w:r w:rsidRPr="00603F15">
        <w:rPr>
          <w:rFonts w:ascii="Times New Roman" w:hAnsi="Times New Roman" w:cs="Times New Roman"/>
          <w:iCs/>
          <w:sz w:val="24"/>
          <w:szCs w:val="24"/>
        </w:rPr>
        <w:t xml:space="preserve"> Пугачев».</w:t>
      </w:r>
      <w:r w:rsidRPr="00603F15">
        <w:rPr>
          <w:rFonts w:ascii="Times New Roman" w:hAnsi="Times New Roman" w:cs="Times New Roman"/>
          <w:sz w:val="24"/>
          <w:szCs w:val="24"/>
        </w:rPr>
        <w:t xml:space="preserve"> Поэма на историческую тему. Харак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временность и историческое прошлое в драматиче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ской поэме С.А. Есенина.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iCs/>
          <w:sz w:val="24"/>
          <w:szCs w:val="24"/>
        </w:rPr>
        <w:t>Теория литературы. Драматическая поэма (на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>чальные представления).</w:t>
      </w:r>
      <w:r w:rsidRPr="00603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>И.С.Шмелев «Как я стал писателем»: путь к творчеству. Краткий рассказ о жизни и творчестве писателя (детство, юность, начало творческого пути).</w:t>
      </w:r>
      <w:r w:rsidRPr="00603F15">
        <w:rPr>
          <w:rFonts w:ascii="Times New Roman" w:hAnsi="Times New Roman" w:cs="Times New Roman"/>
          <w:iCs/>
          <w:sz w:val="24"/>
          <w:szCs w:val="24"/>
        </w:rPr>
        <w:t xml:space="preserve"> «Как я стал писателем».</w:t>
      </w:r>
      <w:r w:rsidRPr="00603F15">
        <w:rPr>
          <w:rFonts w:ascii="Times New Roman" w:hAnsi="Times New Roman" w:cs="Times New Roman"/>
          <w:sz w:val="24"/>
          <w:szCs w:val="24"/>
        </w:rPr>
        <w:t xml:space="preserve"> Рассказ о пути к творче</w:t>
      </w:r>
      <w:r w:rsidRPr="00603F15">
        <w:rPr>
          <w:rFonts w:ascii="Times New Roman" w:hAnsi="Times New Roman" w:cs="Times New Roman"/>
          <w:sz w:val="24"/>
          <w:szCs w:val="24"/>
        </w:rPr>
        <w:softHyphen/>
        <w:t xml:space="preserve">ству. Сопоставление художественного произведения с </w:t>
      </w:r>
      <w:proofErr w:type="gramStart"/>
      <w:r w:rsidRPr="00603F15">
        <w:rPr>
          <w:rFonts w:ascii="Times New Roman" w:hAnsi="Times New Roman" w:cs="Times New Roman"/>
          <w:sz w:val="24"/>
          <w:szCs w:val="24"/>
        </w:rPr>
        <w:t>документально-биографическими</w:t>
      </w:r>
      <w:proofErr w:type="gramEnd"/>
      <w:r w:rsidRPr="00603F15">
        <w:rPr>
          <w:rFonts w:ascii="Times New Roman" w:hAnsi="Times New Roman" w:cs="Times New Roman"/>
          <w:sz w:val="24"/>
          <w:szCs w:val="24"/>
        </w:rPr>
        <w:t xml:space="preserve"> (мемуары, вос</w:t>
      </w:r>
      <w:r w:rsidRPr="00603F15">
        <w:rPr>
          <w:rFonts w:ascii="Times New Roman" w:hAnsi="Times New Roman" w:cs="Times New Roman"/>
          <w:sz w:val="24"/>
          <w:szCs w:val="24"/>
        </w:rPr>
        <w:softHyphen/>
        <w:t xml:space="preserve">поминания, дневники).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>М.А.Осоргин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3F15">
        <w:rPr>
          <w:rFonts w:ascii="Times New Roman" w:hAnsi="Times New Roman" w:cs="Times New Roman"/>
          <w:sz w:val="24"/>
          <w:szCs w:val="24"/>
        </w:rPr>
        <w:t xml:space="preserve"> Рассказ «Пенсне»: реальность и фантастика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3F15">
        <w:rPr>
          <w:rFonts w:ascii="Times New Roman" w:hAnsi="Times New Roman" w:cs="Times New Roman"/>
          <w:sz w:val="24"/>
          <w:szCs w:val="24"/>
        </w:rPr>
        <w:t xml:space="preserve"> Краткий рассказ о писателе. Сочетание фантастики и реальности в рассказе. Мелочи быта и</w:t>
      </w:r>
      <w:r w:rsidR="00054E5F">
        <w:rPr>
          <w:rFonts w:ascii="Times New Roman" w:hAnsi="Times New Roman" w:cs="Times New Roman"/>
          <w:sz w:val="24"/>
          <w:szCs w:val="24"/>
        </w:rPr>
        <w:t xml:space="preserve"> их психологическое содержание.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Писатели улыбаются. Журнал </w:t>
      </w:r>
      <w:r w:rsidRPr="00603F15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603F15">
        <w:rPr>
          <w:rFonts w:ascii="Times New Roman" w:hAnsi="Times New Roman" w:cs="Times New Roman"/>
          <w:iCs/>
          <w:sz w:val="24"/>
          <w:szCs w:val="24"/>
        </w:rPr>
        <w:t>Сатирикон</w:t>
      </w:r>
      <w:proofErr w:type="spellEnd"/>
      <w:r w:rsidRPr="00603F15">
        <w:rPr>
          <w:rFonts w:ascii="Times New Roman" w:hAnsi="Times New Roman" w:cs="Times New Roman"/>
          <w:iCs/>
          <w:sz w:val="24"/>
          <w:szCs w:val="24"/>
        </w:rPr>
        <w:t>».</w:t>
      </w:r>
      <w:r w:rsidRPr="00603F15">
        <w:rPr>
          <w:rFonts w:ascii="Times New Roman" w:hAnsi="Times New Roman" w:cs="Times New Roman"/>
          <w:bCs/>
          <w:sz w:val="24"/>
          <w:szCs w:val="24"/>
        </w:rPr>
        <w:t xml:space="preserve"> О. Дымов, А.Т.Аверченко, </w:t>
      </w:r>
      <w:r w:rsidRPr="00603F15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603F15">
        <w:rPr>
          <w:rFonts w:ascii="Times New Roman" w:hAnsi="Times New Roman" w:cs="Times New Roman"/>
          <w:iCs/>
          <w:sz w:val="24"/>
          <w:szCs w:val="24"/>
        </w:rPr>
        <w:t>Всеобщая история</w:t>
      </w:r>
      <w:r w:rsidRPr="00603F15">
        <w:rPr>
          <w:rFonts w:ascii="Times New Roman" w:hAnsi="Times New Roman" w:cs="Times New Roman"/>
          <w:sz w:val="24"/>
          <w:szCs w:val="24"/>
        </w:rPr>
        <w:t xml:space="preserve">, </w:t>
      </w:r>
      <w:r w:rsidRPr="00603F15">
        <w:rPr>
          <w:rFonts w:ascii="Times New Roman" w:hAnsi="Times New Roman" w:cs="Times New Roman"/>
          <w:iCs/>
          <w:sz w:val="24"/>
          <w:szCs w:val="24"/>
        </w:rPr>
        <w:t>обработанная  “</w:t>
      </w:r>
      <w:proofErr w:type="spellStart"/>
      <w:r w:rsidRPr="00603F15">
        <w:rPr>
          <w:rFonts w:ascii="Times New Roman" w:hAnsi="Times New Roman" w:cs="Times New Roman"/>
          <w:iCs/>
          <w:sz w:val="24"/>
          <w:szCs w:val="24"/>
        </w:rPr>
        <w:t>Сатириконом</w:t>
      </w:r>
      <w:proofErr w:type="spellEnd"/>
      <w:r w:rsidRPr="00603F15">
        <w:rPr>
          <w:rFonts w:ascii="Times New Roman" w:hAnsi="Times New Roman" w:cs="Times New Roman"/>
          <w:iCs/>
          <w:sz w:val="24"/>
          <w:szCs w:val="24"/>
        </w:rPr>
        <w:t>”.</w:t>
      </w:r>
      <w:r w:rsidRPr="00603F15">
        <w:rPr>
          <w:rFonts w:ascii="Times New Roman" w:hAnsi="Times New Roman" w:cs="Times New Roman"/>
          <w:sz w:val="24"/>
          <w:szCs w:val="24"/>
        </w:rPr>
        <w:t xml:space="preserve"> Сатирическое изображение ис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торических событий. Приемы и способы создания сатирического повествования. Смысл иронического повествования о прошлом.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bCs/>
          <w:sz w:val="24"/>
          <w:szCs w:val="24"/>
        </w:rPr>
        <w:t xml:space="preserve"> Тэффи. </w:t>
      </w:r>
      <w:r w:rsidRPr="00603F15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603F15">
        <w:rPr>
          <w:rFonts w:ascii="Times New Roman" w:hAnsi="Times New Roman" w:cs="Times New Roman"/>
          <w:iCs/>
          <w:sz w:val="24"/>
          <w:szCs w:val="24"/>
        </w:rPr>
        <w:t>«Жизнь и воротник».</w:t>
      </w:r>
      <w:r w:rsidRPr="00603F15">
        <w:rPr>
          <w:rFonts w:ascii="Times New Roman" w:hAnsi="Times New Roman" w:cs="Times New Roman"/>
          <w:sz w:val="24"/>
          <w:szCs w:val="24"/>
        </w:rPr>
        <w:t xml:space="preserve"> Другие рас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сказы писательницы (для внеклассного чтения). Са</w:t>
      </w:r>
      <w:r w:rsidRPr="00603F15">
        <w:rPr>
          <w:rFonts w:ascii="Times New Roman" w:hAnsi="Times New Roman" w:cs="Times New Roman"/>
          <w:sz w:val="24"/>
          <w:szCs w:val="24"/>
        </w:rPr>
        <w:softHyphen/>
        <w:t xml:space="preserve">тира и юмор в рассказе.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Михаил Михайлович Зощенко. </w:t>
      </w:r>
      <w:r w:rsidRPr="00603F15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603F15">
        <w:rPr>
          <w:rFonts w:ascii="Times New Roman" w:hAnsi="Times New Roman" w:cs="Times New Roman"/>
          <w:iCs/>
          <w:sz w:val="24"/>
          <w:szCs w:val="24"/>
        </w:rPr>
        <w:t>«История болезни».</w:t>
      </w:r>
      <w:r w:rsidRPr="00603F15">
        <w:rPr>
          <w:rFonts w:ascii="Times New Roman" w:hAnsi="Times New Roman" w:cs="Times New Roman"/>
          <w:sz w:val="24"/>
          <w:szCs w:val="24"/>
        </w:rPr>
        <w:t xml:space="preserve"> Другие рассказы писателя (для внеклассно</w:t>
      </w:r>
      <w:r w:rsidRPr="00603F15">
        <w:rPr>
          <w:rFonts w:ascii="Times New Roman" w:hAnsi="Times New Roman" w:cs="Times New Roman"/>
          <w:sz w:val="24"/>
          <w:szCs w:val="24"/>
        </w:rPr>
        <w:softHyphen/>
        <w:t xml:space="preserve">го чтения). Сатира и юмор в рассказе.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>А.Т.Твардовский.  Краткий рассказ о жизни и творчестве писателя. «Василий Теркин». Жизнь народа на крутых пере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603F15">
        <w:rPr>
          <w:rFonts w:ascii="Times New Roman" w:hAnsi="Times New Roman" w:cs="Times New Roman"/>
          <w:sz w:val="24"/>
          <w:szCs w:val="24"/>
        </w:rPr>
        <w:softHyphen/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603F15">
        <w:rPr>
          <w:rFonts w:ascii="Times New Roman" w:hAnsi="Times New Roman" w:cs="Times New Roman"/>
          <w:sz w:val="24"/>
          <w:szCs w:val="24"/>
        </w:rPr>
        <w:t>Реалистическая</w:t>
      </w:r>
      <w:proofErr w:type="gramEnd"/>
      <w:r w:rsidRPr="00603F15">
        <w:rPr>
          <w:rFonts w:ascii="Times New Roman" w:hAnsi="Times New Roman" w:cs="Times New Roman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приятие поэмы читателями-фронтовиками. Оценка поэмы в литературной критике.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F15">
        <w:rPr>
          <w:rFonts w:ascii="Times New Roman" w:hAnsi="Times New Roman" w:cs="Times New Roman"/>
          <w:iCs/>
          <w:sz w:val="24"/>
          <w:szCs w:val="24"/>
        </w:rPr>
        <w:t xml:space="preserve">Теория литературы. </w:t>
      </w:r>
      <w:proofErr w:type="spellStart"/>
      <w:r w:rsidRPr="00603F15">
        <w:rPr>
          <w:rFonts w:ascii="Times New Roman" w:hAnsi="Times New Roman" w:cs="Times New Roman"/>
          <w:iCs/>
          <w:sz w:val="24"/>
          <w:szCs w:val="24"/>
        </w:rPr>
        <w:t>Фольклоризм</w:t>
      </w:r>
      <w:proofErr w:type="spellEnd"/>
      <w:r w:rsidRPr="00603F15">
        <w:rPr>
          <w:rFonts w:ascii="Times New Roman" w:hAnsi="Times New Roman" w:cs="Times New Roman"/>
          <w:iCs/>
          <w:sz w:val="24"/>
          <w:szCs w:val="24"/>
        </w:rPr>
        <w:t xml:space="preserve"> литературы (развитие понятия). Авторские отступления как эле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>мент композиции (развитие понятий).</w:t>
      </w:r>
    </w:p>
    <w:p w:rsidR="005773A4" w:rsidRPr="00ED21CC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1CC">
        <w:rPr>
          <w:rFonts w:ascii="Times New Roman" w:hAnsi="Times New Roman" w:cs="Times New Roman"/>
          <w:b/>
          <w:sz w:val="24"/>
          <w:szCs w:val="24"/>
        </w:rPr>
        <w:t>Стихи и песни о Великой Отечественной войне (обзор</w:t>
      </w:r>
      <w:r w:rsidRPr="00ED21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>Стихи и песни о Великой Отечественной войне. Лирические и героические песни в годы Великой Отечественной войны. Их призывно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F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F15">
        <w:rPr>
          <w:rFonts w:ascii="Times New Roman" w:hAnsi="Times New Roman" w:cs="Times New Roman"/>
          <w:sz w:val="24"/>
          <w:szCs w:val="24"/>
        </w:rPr>
        <w:t xml:space="preserve">воодушевляющий характер. Выражение в лирической песне сокровенных чувств и переживаний каждого солдата. </w:t>
      </w:r>
      <w:r w:rsidRPr="00603F15">
        <w:rPr>
          <w:rFonts w:ascii="Times New Roman" w:hAnsi="Times New Roman" w:cs="Times New Roman"/>
          <w:bCs/>
          <w:sz w:val="24"/>
          <w:szCs w:val="24"/>
        </w:rPr>
        <w:t xml:space="preserve">М.В. Исаковский </w:t>
      </w:r>
      <w:r w:rsidRPr="00603F15">
        <w:rPr>
          <w:rFonts w:ascii="Times New Roman" w:hAnsi="Times New Roman" w:cs="Times New Roman"/>
          <w:iCs/>
          <w:sz w:val="24"/>
          <w:szCs w:val="24"/>
        </w:rPr>
        <w:t>«Катюша», «Вра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>ги сожгли родную хату»;</w:t>
      </w:r>
      <w:r w:rsidRPr="00603F15">
        <w:rPr>
          <w:rFonts w:ascii="Times New Roman" w:hAnsi="Times New Roman" w:cs="Times New Roman"/>
          <w:sz w:val="24"/>
          <w:szCs w:val="24"/>
        </w:rPr>
        <w:t xml:space="preserve"> </w:t>
      </w:r>
      <w:r w:rsidRPr="00603F15">
        <w:rPr>
          <w:rFonts w:ascii="Times New Roman" w:hAnsi="Times New Roman" w:cs="Times New Roman"/>
          <w:bCs/>
          <w:sz w:val="24"/>
          <w:szCs w:val="24"/>
        </w:rPr>
        <w:t xml:space="preserve">Б.Ш. Окуджава </w:t>
      </w:r>
      <w:r w:rsidRPr="00603F15">
        <w:rPr>
          <w:rFonts w:ascii="Times New Roman" w:hAnsi="Times New Roman" w:cs="Times New Roman"/>
          <w:iCs/>
          <w:sz w:val="24"/>
          <w:szCs w:val="24"/>
        </w:rPr>
        <w:t>«Песенка о пехоте», «Здесь птицы не поют...»;</w:t>
      </w:r>
      <w:r w:rsidRPr="00603F15">
        <w:rPr>
          <w:rFonts w:ascii="Times New Roman" w:hAnsi="Times New Roman" w:cs="Times New Roman"/>
          <w:sz w:val="24"/>
          <w:szCs w:val="24"/>
        </w:rPr>
        <w:t xml:space="preserve"> </w:t>
      </w:r>
      <w:r w:rsidRPr="00603F15">
        <w:rPr>
          <w:rFonts w:ascii="Times New Roman" w:hAnsi="Times New Roman" w:cs="Times New Roman"/>
          <w:bCs/>
          <w:sz w:val="24"/>
          <w:szCs w:val="24"/>
        </w:rPr>
        <w:t xml:space="preserve">А.И. Фатьянов </w:t>
      </w:r>
      <w:r w:rsidRPr="00603F15">
        <w:rPr>
          <w:rFonts w:ascii="Times New Roman" w:hAnsi="Times New Roman" w:cs="Times New Roman"/>
          <w:iCs/>
          <w:sz w:val="24"/>
          <w:szCs w:val="24"/>
        </w:rPr>
        <w:t>«Соловьи»;</w:t>
      </w:r>
      <w:r w:rsidRPr="00603F15">
        <w:rPr>
          <w:rFonts w:ascii="Times New Roman" w:hAnsi="Times New Roman" w:cs="Times New Roman"/>
          <w:sz w:val="24"/>
          <w:szCs w:val="24"/>
        </w:rPr>
        <w:t xml:space="preserve"> </w:t>
      </w:r>
      <w:r w:rsidRPr="00603F15">
        <w:rPr>
          <w:rFonts w:ascii="Times New Roman" w:hAnsi="Times New Roman" w:cs="Times New Roman"/>
          <w:bCs/>
          <w:sz w:val="24"/>
          <w:szCs w:val="24"/>
        </w:rPr>
        <w:t xml:space="preserve">Л.И. </w:t>
      </w:r>
      <w:proofErr w:type="spellStart"/>
      <w:r w:rsidRPr="00603F15">
        <w:rPr>
          <w:rFonts w:ascii="Times New Roman" w:hAnsi="Times New Roman" w:cs="Times New Roman"/>
          <w:bCs/>
          <w:sz w:val="24"/>
          <w:szCs w:val="24"/>
        </w:rPr>
        <w:t>Ошанин</w:t>
      </w:r>
      <w:proofErr w:type="spellEnd"/>
      <w:r w:rsidRPr="00603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15">
        <w:rPr>
          <w:rFonts w:ascii="Times New Roman" w:hAnsi="Times New Roman" w:cs="Times New Roman"/>
          <w:iCs/>
          <w:sz w:val="24"/>
          <w:szCs w:val="24"/>
        </w:rPr>
        <w:t>«Дороги»</w:t>
      </w:r>
      <w:r w:rsidRPr="00603F15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F15">
        <w:rPr>
          <w:rFonts w:ascii="Times New Roman" w:hAnsi="Times New Roman" w:cs="Times New Roman"/>
          <w:iCs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>ления).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>В.П.Астафьев «Фотография, на которой меня нет»: картины военного детства, образ главного героя. Краткий рассказ о жизни и творчестве писателя. Автобио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графический характер рассказа. Отражение военно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го времени. Мечты и реальность военного детства. Дружеская атмосфера, объединяющая жителей де</w:t>
      </w:r>
      <w:r w:rsidRPr="00603F15">
        <w:rPr>
          <w:rFonts w:ascii="Times New Roman" w:hAnsi="Times New Roman" w:cs="Times New Roman"/>
          <w:sz w:val="24"/>
          <w:szCs w:val="24"/>
        </w:rPr>
        <w:softHyphen/>
        <w:t xml:space="preserve">ревни. </w:t>
      </w:r>
      <w:r w:rsidRPr="00603F15">
        <w:rPr>
          <w:rFonts w:ascii="Times New Roman" w:hAnsi="Times New Roman" w:cs="Times New Roman"/>
          <w:iCs/>
          <w:sz w:val="24"/>
          <w:szCs w:val="24"/>
        </w:rPr>
        <w:t>Герой-повествователь (раз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>витие представлений).</w:t>
      </w:r>
      <w:r w:rsidRPr="00603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Русские поэты о родине, родной природе (обзор). Русские поэты о родине, родной природе (обзор). Образы родины и родной природы в стихах </w:t>
      </w:r>
      <w:r w:rsidRPr="00603F1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03F15">
        <w:rPr>
          <w:rFonts w:ascii="Times New Roman" w:hAnsi="Times New Roman" w:cs="Times New Roman"/>
          <w:sz w:val="24"/>
          <w:szCs w:val="24"/>
        </w:rPr>
        <w:t xml:space="preserve">  века. Богатство и разнообразие чувств и настроений.</w:t>
      </w:r>
      <w:r w:rsidRPr="00603F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3F15">
        <w:rPr>
          <w:rFonts w:ascii="Times New Roman" w:hAnsi="Times New Roman" w:cs="Times New Roman"/>
          <w:bCs/>
          <w:sz w:val="24"/>
          <w:szCs w:val="24"/>
        </w:rPr>
        <w:t xml:space="preserve">И.Ф. Анненский </w:t>
      </w:r>
      <w:r w:rsidRPr="00603F15">
        <w:rPr>
          <w:rFonts w:ascii="Times New Roman" w:hAnsi="Times New Roman" w:cs="Times New Roman"/>
          <w:iCs/>
          <w:sz w:val="24"/>
          <w:szCs w:val="24"/>
        </w:rPr>
        <w:t>«Снег»;</w:t>
      </w:r>
      <w:r w:rsidRPr="00603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F15">
        <w:rPr>
          <w:rFonts w:ascii="Times New Roman" w:hAnsi="Times New Roman" w:cs="Times New Roman"/>
          <w:bCs/>
          <w:sz w:val="24"/>
          <w:szCs w:val="24"/>
        </w:rPr>
        <w:t xml:space="preserve">Д.С. Мережковский </w:t>
      </w:r>
      <w:r w:rsidRPr="00603F15">
        <w:rPr>
          <w:rFonts w:ascii="Times New Roman" w:hAnsi="Times New Roman" w:cs="Times New Roman"/>
          <w:iCs/>
          <w:sz w:val="24"/>
          <w:szCs w:val="24"/>
        </w:rPr>
        <w:t>«Родное», «Не надо звуков»;</w:t>
      </w:r>
      <w:r w:rsidRPr="00603F15">
        <w:rPr>
          <w:rFonts w:ascii="Times New Roman" w:hAnsi="Times New Roman" w:cs="Times New Roman"/>
          <w:sz w:val="24"/>
          <w:szCs w:val="24"/>
        </w:rPr>
        <w:t xml:space="preserve"> </w:t>
      </w:r>
      <w:r w:rsidRPr="00603F15">
        <w:rPr>
          <w:rFonts w:ascii="Times New Roman" w:hAnsi="Times New Roman" w:cs="Times New Roman"/>
          <w:bCs/>
          <w:sz w:val="24"/>
          <w:szCs w:val="24"/>
        </w:rPr>
        <w:t xml:space="preserve">Н.А. Заболоцкий </w:t>
      </w:r>
      <w:r w:rsidRPr="00603F15">
        <w:rPr>
          <w:rFonts w:ascii="Times New Roman" w:hAnsi="Times New Roman" w:cs="Times New Roman"/>
          <w:iCs/>
          <w:sz w:val="24"/>
          <w:szCs w:val="24"/>
        </w:rPr>
        <w:t xml:space="preserve">«Вечер на Оке»,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3F15">
        <w:rPr>
          <w:rFonts w:ascii="Times New Roman" w:hAnsi="Times New Roman" w:cs="Times New Roman"/>
          <w:iCs/>
          <w:sz w:val="24"/>
          <w:szCs w:val="24"/>
        </w:rPr>
        <w:t>«Уступи мне, скворец, уголок...»;</w:t>
      </w:r>
      <w:r w:rsidRPr="00603F15">
        <w:rPr>
          <w:rFonts w:ascii="Times New Roman" w:hAnsi="Times New Roman" w:cs="Times New Roman"/>
          <w:sz w:val="24"/>
          <w:szCs w:val="24"/>
        </w:rPr>
        <w:t xml:space="preserve"> </w:t>
      </w:r>
      <w:r w:rsidRPr="00603F15">
        <w:rPr>
          <w:rFonts w:ascii="Times New Roman" w:hAnsi="Times New Roman" w:cs="Times New Roman"/>
          <w:bCs/>
          <w:sz w:val="24"/>
          <w:szCs w:val="24"/>
        </w:rPr>
        <w:t>Н.М. Руб</w:t>
      </w:r>
      <w:r w:rsidRPr="00603F15">
        <w:rPr>
          <w:rFonts w:ascii="Times New Roman" w:hAnsi="Times New Roman" w:cs="Times New Roman"/>
          <w:bCs/>
          <w:sz w:val="24"/>
          <w:szCs w:val="24"/>
        </w:rPr>
        <w:softHyphen/>
        <w:t xml:space="preserve">цов </w:t>
      </w:r>
      <w:r w:rsidRPr="00603F15">
        <w:rPr>
          <w:rFonts w:ascii="Times New Roman" w:hAnsi="Times New Roman" w:cs="Times New Roman"/>
          <w:iCs/>
          <w:sz w:val="24"/>
          <w:szCs w:val="24"/>
        </w:rPr>
        <w:t xml:space="preserve">«По вечерам»,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3F15">
        <w:rPr>
          <w:rFonts w:ascii="Times New Roman" w:hAnsi="Times New Roman" w:cs="Times New Roman"/>
          <w:iCs/>
          <w:sz w:val="24"/>
          <w:szCs w:val="24"/>
        </w:rPr>
        <w:t>«Встреча», «Привет, Россия...».</w:t>
      </w:r>
      <w:proofErr w:type="gramEnd"/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Поэты русского зарубежья об оставленной ими Родине. </w:t>
      </w:r>
      <w:r w:rsidRPr="00603F15">
        <w:rPr>
          <w:rFonts w:ascii="Times New Roman" w:hAnsi="Times New Roman" w:cs="Times New Roman"/>
          <w:bCs/>
          <w:sz w:val="24"/>
          <w:szCs w:val="24"/>
        </w:rPr>
        <w:t xml:space="preserve">Н.А. Оцуп </w:t>
      </w:r>
      <w:r w:rsidRPr="00603F15">
        <w:rPr>
          <w:rFonts w:ascii="Times New Roman" w:hAnsi="Times New Roman" w:cs="Times New Roman"/>
          <w:sz w:val="24"/>
          <w:szCs w:val="24"/>
        </w:rPr>
        <w:t>«</w:t>
      </w:r>
      <w:r w:rsidRPr="00603F15">
        <w:rPr>
          <w:rFonts w:ascii="Times New Roman" w:hAnsi="Times New Roman" w:cs="Times New Roman"/>
          <w:iCs/>
          <w:sz w:val="24"/>
          <w:szCs w:val="24"/>
        </w:rPr>
        <w:t>Мне трудно без России...» (отрывок);</w:t>
      </w:r>
      <w:r w:rsidRPr="00603F15">
        <w:rPr>
          <w:rFonts w:ascii="Times New Roman" w:hAnsi="Times New Roman" w:cs="Times New Roman"/>
          <w:sz w:val="24"/>
          <w:szCs w:val="24"/>
        </w:rPr>
        <w:t xml:space="preserve"> </w:t>
      </w:r>
      <w:r w:rsidRPr="00603F15">
        <w:rPr>
          <w:rFonts w:ascii="Times New Roman" w:hAnsi="Times New Roman" w:cs="Times New Roman"/>
          <w:bCs/>
          <w:sz w:val="24"/>
          <w:szCs w:val="24"/>
        </w:rPr>
        <w:t xml:space="preserve">З.Н. Гиппиус </w:t>
      </w:r>
      <w:r w:rsidRPr="00603F15">
        <w:rPr>
          <w:rFonts w:ascii="Times New Roman" w:hAnsi="Times New Roman" w:cs="Times New Roman"/>
          <w:iCs/>
          <w:sz w:val="24"/>
          <w:szCs w:val="24"/>
        </w:rPr>
        <w:t xml:space="preserve">«Знайте!», «Так и есть»; </w:t>
      </w:r>
      <w:proofErr w:type="spellStart"/>
      <w:r w:rsidRPr="00603F15">
        <w:rPr>
          <w:rFonts w:ascii="Times New Roman" w:hAnsi="Times New Roman" w:cs="Times New Roman"/>
          <w:bCs/>
          <w:sz w:val="24"/>
          <w:szCs w:val="24"/>
        </w:rPr>
        <w:t>Дон-Аминадо</w:t>
      </w:r>
      <w:proofErr w:type="spellEnd"/>
      <w:r w:rsidRPr="00603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F15">
        <w:rPr>
          <w:rFonts w:ascii="Times New Roman" w:hAnsi="Times New Roman" w:cs="Times New Roman"/>
          <w:iCs/>
          <w:sz w:val="24"/>
          <w:szCs w:val="24"/>
        </w:rPr>
        <w:t>«Бабье лето»;</w:t>
      </w:r>
      <w:r w:rsidRPr="00603F15">
        <w:rPr>
          <w:rFonts w:ascii="Times New Roman" w:hAnsi="Times New Roman" w:cs="Times New Roman"/>
          <w:sz w:val="24"/>
          <w:szCs w:val="24"/>
        </w:rPr>
        <w:t xml:space="preserve"> </w:t>
      </w:r>
      <w:r w:rsidRPr="00603F15">
        <w:rPr>
          <w:rFonts w:ascii="Times New Roman" w:hAnsi="Times New Roman" w:cs="Times New Roman"/>
          <w:bCs/>
          <w:sz w:val="24"/>
          <w:szCs w:val="24"/>
        </w:rPr>
        <w:t xml:space="preserve">И.А. Бунин </w:t>
      </w:r>
      <w:r w:rsidRPr="00603F15">
        <w:rPr>
          <w:rFonts w:ascii="Times New Roman" w:hAnsi="Times New Roman" w:cs="Times New Roman"/>
          <w:iCs/>
          <w:sz w:val="24"/>
          <w:szCs w:val="24"/>
        </w:rPr>
        <w:t>«У птицы есть гнездо..</w:t>
      </w:r>
      <w:proofErr w:type="gramStart"/>
      <w:r w:rsidRPr="00603F15">
        <w:rPr>
          <w:rFonts w:ascii="Times New Roman" w:hAnsi="Times New Roman" w:cs="Times New Roman"/>
          <w:iCs/>
          <w:sz w:val="24"/>
          <w:szCs w:val="24"/>
        </w:rPr>
        <w:t>.»</w:t>
      </w:r>
      <w:proofErr w:type="gramEnd"/>
      <w:r w:rsidRPr="00603F15">
        <w:rPr>
          <w:rFonts w:ascii="Times New Roman" w:hAnsi="Times New Roman" w:cs="Times New Roman"/>
          <w:iCs/>
          <w:sz w:val="24"/>
          <w:szCs w:val="24"/>
        </w:rPr>
        <w:t>.</w:t>
      </w:r>
      <w:r w:rsidRPr="00603F15">
        <w:rPr>
          <w:rFonts w:ascii="Times New Roman" w:hAnsi="Times New Roman" w:cs="Times New Roman"/>
          <w:sz w:val="24"/>
          <w:szCs w:val="24"/>
        </w:rPr>
        <w:t>Общее и индивидуальное в про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изведениях поэтов русского зарубежья о Родине.</w:t>
      </w:r>
    </w:p>
    <w:p w:rsidR="005773A4" w:rsidRPr="00ED21CC" w:rsidRDefault="005773A4" w:rsidP="005773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1CC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  <w:r>
        <w:rPr>
          <w:rFonts w:ascii="Times New Roman" w:hAnsi="Times New Roman" w:cs="Times New Roman"/>
          <w:b/>
          <w:sz w:val="24"/>
          <w:szCs w:val="24"/>
        </w:rPr>
        <w:t>. 7ч.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>Ульям Шекспир «Ромео и Джульетта». Краткий рассказ о жизни и творчестве писателя.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iCs/>
          <w:sz w:val="24"/>
          <w:szCs w:val="24"/>
        </w:rPr>
        <w:t>«Ромео и Джульетта».</w:t>
      </w:r>
      <w:r w:rsidRPr="00603F15">
        <w:rPr>
          <w:rFonts w:ascii="Times New Roman" w:hAnsi="Times New Roman" w:cs="Times New Roman"/>
          <w:sz w:val="24"/>
          <w:szCs w:val="24"/>
        </w:rPr>
        <w:t xml:space="preserve"> Семейная вражда и лю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бовь героев. Ромео и Джульетта — символ любви и жертвенности. «Вечные проблемы» в творчестве У. Шекспира.</w:t>
      </w:r>
      <w:r w:rsidRPr="00603F15">
        <w:rPr>
          <w:rFonts w:ascii="Times New Roman" w:hAnsi="Times New Roman" w:cs="Times New Roman"/>
          <w:iCs/>
          <w:sz w:val="24"/>
          <w:szCs w:val="24"/>
        </w:rPr>
        <w:t xml:space="preserve"> Конфликт как основа сюже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>та драматического произведения. Сонет как форма лирической поэзии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03F15">
        <w:rPr>
          <w:rFonts w:ascii="Times New Roman" w:hAnsi="Times New Roman" w:cs="Times New Roman"/>
          <w:sz w:val="24"/>
          <w:szCs w:val="24"/>
        </w:rPr>
        <w:t>Воспевание поэтом любви и дружбы. Сюжеты Шекспира — «богатейшая сокро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вищница лирической поэзии» (В.Г. Белинский)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bCs/>
          <w:sz w:val="24"/>
          <w:szCs w:val="24"/>
        </w:rPr>
        <w:t xml:space="preserve">Жан Батист Мольер. </w:t>
      </w:r>
      <w:r w:rsidRPr="00603F15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писателя. </w:t>
      </w:r>
      <w:r w:rsidRPr="00603F15">
        <w:rPr>
          <w:rFonts w:ascii="Times New Roman" w:hAnsi="Times New Roman" w:cs="Times New Roman"/>
          <w:iCs/>
          <w:sz w:val="24"/>
          <w:szCs w:val="24"/>
        </w:rPr>
        <w:t>«Мещанин во дворянстве»</w:t>
      </w:r>
      <w:r w:rsidRPr="00603F15">
        <w:rPr>
          <w:rFonts w:ascii="Times New Roman" w:hAnsi="Times New Roman" w:cs="Times New Roman"/>
          <w:sz w:val="24"/>
          <w:szCs w:val="24"/>
        </w:rPr>
        <w:t xml:space="preserve"> (обзор с чтением от</w:t>
      </w:r>
      <w:r w:rsidRPr="00603F15">
        <w:rPr>
          <w:rFonts w:ascii="Times New Roman" w:hAnsi="Times New Roman" w:cs="Times New Roman"/>
          <w:sz w:val="24"/>
          <w:szCs w:val="24"/>
        </w:rPr>
        <w:softHyphen/>
        <w:t xml:space="preserve">дельных сцен). XVII </w:t>
      </w:r>
      <w:proofErr w:type="gramStart"/>
      <w:r w:rsidRPr="00603F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3F15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603F15">
        <w:rPr>
          <w:rFonts w:ascii="Times New Roman" w:hAnsi="Times New Roman" w:cs="Times New Roman"/>
          <w:sz w:val="24"/>
          <w:szCs w:val="24"/>
        </w:rPr>
        <w:t>эпоха</w:t>
      </w:r>
      <w:proofErr w:type="gramEnd"/>
      <w:r w:rsidRPr="00603F15">
        <w:rPr>
          <w:rFonts w:ascii="Times New Roman" w:hAnsi="Times New Roman" w:cs="Times New Roman"/>
          <w:sz w:val="24"/>
          <w:szCs w:val="24"/>
        </w:rPr>
        <w:t xml:space="preserve"> расцвета классицизма в искусстве Франции. Ж.-Б. Мольер — великий ко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медиограф эпохи классицизма. «Мещанин во дво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дийное мастерство Ж.-Б. Мольера. Народные исто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ки смеха Ж.-Б. Мольера. Общечеловеческий смысл комедии.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3F15">
        <w:rPr>
          <w:rFonts w:ascii="Times New Roman" w:hAnsi="Times New Roman" w:cs="Times New Roman"/>
          <w:iCs/>
          <w:sz w:val="24"/>
          <w:szCs w:val="24"/>
        </w:rPr>
        <w:lastRenderedPageBreak/>
        <w:t>Теория литературы. Классицизм. Комедия (раз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>витие понятия).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bCs/>
          <w:sz w:val="24"/>
          <w:szCs w:val="24"/>
        </w:rPr>
        <w:t xml:space="preserve">Вальтер Скотт. </w:t>
      </w:r>
      <w:r w:rsidRPr="00603F15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писателя. </w:t>
      </w:r>
      <w:r w:rsidRPr="00603F15">
        <w:rPr>
          <w:rFonts w:ascii="Times New Roman" w:hAnsi="Times New Roman" w:cs="Times New Roman"/>
          <w:iCs/>
          <w:sz w:val="24"/>
          <w:szCs w:val="24"/>
        </w:rPr>
        <w:t>«Айвенго».</w:t>
      </w:r>
      <w:r w:rsidRPr="00603F15">
        <w:rPr>
          <w:rFonts w:ascii="Times New Roman" w:hAnsi="Times New Roman" w:cs="Times New Roman"/>
          <w:sz w:val="24"/>
          <w:szCs w:val="24"/>
        </w:rPr>
        <w:t xml:space="preserve"> Исторический роман. Средневековая Англия в романе. Главные герои и события. Исто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рия, изображенная «домашним образом»; мысли и чувства героев, переданные сквозь призму до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машнего быта, обстановки, семейных устоев и от</w:t>
      </w:r>
      <w:r w:rsidRPr="00603F15">
        <w:rPr>
          <w:rFonts w:ascii="Times New Roman" w:hAnsi="Times New Roman" w:cs="Times New Roman"/>
          <w:sz w:val="24"/>
          <w:szCs w:val="24"/>
        </w:rPr>
        <w:softHyphen/>
        <w:t>ношений.</w:t>
      </w:r>
    </w:p>
    <w:p w:rsidR="005773A4" w:rsidRDefault="005773A4" w:rsidP="005773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F15">
        <w:rPr>
          <w:rFonts w:ascii="Times New Roman" w:hAnsi="Times New Roman" w:cs="Times New Roman"/>
          <w:iCs/>
          <w:sz w:val="24"/>
          <w:szCs w:val="24"/>
        </w:rPr>
        <w:t>Теория литературы. Исторический роман (разви</w:t>
      </w:r>
      <w:r w:rsidRPr="00603F15">
        <w:rPr>
          <w:rFonts w:ascii="Times New Roman" w:hAnsi="Times New Roman" w:cs="Times New Roman"/>
          <w:iCs/>
          <w:sz w:val="24"/>
          <w:szCs w:val="24"/>
        </w:rPr>
        <w:softHyphen/>
        <w:t>тие представлений</w:t>
      </w:r>
      <w:r w:rsidRPr="00ED21CC">
        <w:rPr>
          <w:rFonts w:ascii="Times New Roman" w:hAnsi="Times New Roman" w:cs="Times New Roman"/>
          <w:iCs/>
          <w:sz w:val="24"/>
          <w:szCs w:val="24"/>
        </w:rPr>
        <w:t>).</w:t>
      </w:r>
      <w:r w:rsidRPr="005018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3A4" w:rsidRPr="00AC60F2" w:rsidRDefault="005773A4" w:rsidP="005773A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773A4" w:rsidRPr="00ED21CC" w:rsidRDefault="005773A4" w:rsidP="00577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5773A4" w:rsidRDefault="005773A4" w:rsidP="00577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BA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>. 1ч.</w:t>
      </w:r>
    </w:p>
    <w:p w:rsidR="005773A4" w:rsidRDefault="005773A4" w:rsidP="005773A4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E2FE0">
        <w:rPr>
          <w:rFonts w:ascii="Times New Roman" w:hAnsi="Times New Roman" w:cs="Times New Roman"/>
          <w:sz w:val="24"/>
          <w:szCs w:val="24"/>
        </w:rPr>
        <w:t xml:space="preserve">Литература и ее роль в духовной жизни человека. </w:t>
      </w:r>
      <w:r>
        <w:rPr>
          <w:rFonts w:ascii="Times New Roman" w:hAnsi="Times New Roman" w:cs="Times New Roman"/>
          <w:sz w:val="24"/>
          <w:szCs w:val="24"/>
        </w:rPr>
        <w:t xml:space="preserve">Культурная самоидентификация, осознание коммуникативно-эстетических возможностей русского языка на основе изучения выдающихся произведений российской и мировой культуры. </w:t>
      </w:r>
    </w:p>
    <w:p w:rsidR="005773A4" w:rsidRDefault="005773A4" w:rsidP="005773A4">
      <w:pPr>
        <w:pStyle w:val="c1"/>
        <w:shd w:val="clear" w:color="auto" w:fill="FFFFFF"/>
        <w:spacing w:before="0" w:beforeAutospacing="0" w:after="0" w:afterAutospacing="0"/>
      </w:pPr>
      <w:r w:rsidRPr="002E2FE0">
        <w:rPr>
          <w:b/>
        </w:rPr>
        <w:t xml:space="preserve"> </w:t>
      </w:r>
      <w:r w:rsidRPr="00883191">
        <w:t>«Слово о полку Игореве».</w:t>
      </w:r>
      <w:r>
        <w:t xml:space="preserve"> «Слово…» как величайший памятник литературы Древней Руси. История открытия «Слова…».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«Слове…» «Золотое слово» Святослава и основная идея произведения. Соединение языческой и христианской образности. Язык произведения. Переводы «Слова…»</w:t>
      </w:r>
    </w:p>
    <w:p w:rsidR="005773A4" w:rsidRDefault="005773A4" w:rsidP="005773A4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183FBA">
        <w:rPr>
          <w:b/>
        </w:rPr>
        <w:t xml:space="preserve">Из литературы </w:t>
      </w:r>
      <w:r w:rsidRPr="00183FBA">
        <w:rPr>
          <w:b/>
          <w:lang w:val="en-US"/>
        </w:rPr>
        <w:t>XIII</w:t>
      </w:r>
      <w:r w:rsidRPr="00183FBA">
        <w:rPr>
          <w:b/>
        </w:rPr>
        <w:t xml:space="preserve"> века</w:t>
      </w:r>
      <w:r>
        <w:rPr>
          <w:b/>
        </w:rPr>
        <w:t xml:space="preserve">. 8ч.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3F8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XVIII века. Гражданский пафос русского классицизма. </w:t>
      </w:r>
      <w:r w:rsidRPr="00603F15">
        <w:rPr>
          <w:rFonts w:ascii="Times New Roman" w:hAnsi="Times New Roman" w:cs="Times New Roman"/>
          <w:sz w:val="24"/>
          <w:szCs w:val="24"/>
        </w:rPr>
        <w:t xml:space="preserve">Михаил Васильевич Ломоносов. Жизнь и творчество. (Обзор.) Ученый, поэт, реформатор русского литературного языка и стиха. 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603F15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603F15">
        <w:rPr>
          <w:rFonts w:ascii="Times New Roman" w:hAnsi="Times New Roman" w:cs="Times New Roman"/>
          <w:sz w:val="24"/>
          <w:szCs w:val="24"/>
        </w:rPr>
        <w:t xml:space="preserve"> Величества государыни Императрицы </w:t>
      </w:r>
      <w:proofErr w:type="spellStart"/>
      <w:r w:rsidRPr="00603F15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603F15">
        <w:rPr>
          <w:rFonts w:ascii="Times New Roman" w:hAnsi="Times New Roman" w:cs="Times New Roman"/>
          <w:sz w:val="24"/>
          <w:szCs w:val="24"/>
        </w:rPr>
        <w:t xml:space="preserve"> Петровны 1747 года». Прославление Родины, мира, науки и просвещения в произведениях Ломоносова. Теория литературы. Ода как жанр лирической поэзии.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Гавриил Романович Державин. Жизнь и творчество. (Обзор.) «Властителям и судиям». Тема несправедливости </w:t>
      </w:r>
      <w:proofErr w:type="gramStart"/>
      <w:r w:rsidRPr="00603F15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603F15">
        <w:rPr>
          <w:rFonts w:ascii="Times New Roman" w:hAnsi="Times New Roman" w:cs="Times New Roman"/>
          <w:sz w:val="24"/>
          <w:szCs w:val="24"/>
        </w:rPr>
        <w:t xml:space="preserve"> мира сего. «Высокий» слог и ораторские, декламационные интонации. «Памятник».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Г.Р. Державина.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Николай Михайлович Карамзин. Слово о писателе. Повесть «Бедная Лиза», стихотворение «Осень».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5773A4" w:rsidRPr="00603F15" w:rsidRDefault="005773A4" w:rsidP="005773A4">
      <w:pPr>
        <w:spacing w:after="0"/>
        <w:jc w:val="both"/>
      </w:pPr>
      <w:r w:rsidRPr="00603F15">
        <w:rPr>
          <w:rFonts w:ascii="Times New Roman" w:hAnsi="Times New Roman" w:cs="Times New Roman"/>
          <w:sz w:val="24"/>
          <w:szCs w:val="24"/>
        </w:rPr>
        <w:t>Теория литературы. Сентиментализм (начальные представления)</w:t>
      </w:r>
      <w:r w:rsidRPr="00603F15">
        <w:t>.</w:t>
      </w:r>
    </w:p>
    <w:p w:rsidR="005773A4" w:rsidRDefault="005773A4" w:rsidP="005773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6B5">
        <w:rPr>
          <w:rFonts w:ascii="Times New Roman" w:hAnsi="Times New Roman" w:cs="Times New Roman"/>
          <w:b/>
          <w:sz w:val="24"/>
          <w:szCs w:val="24"/>
        </w:rPr>
        <w:t xml:space="preserve">Из литературы  </w:t>
      </w:r>
      <w:r w:rsidRPr="006C26B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6C26B5">
        <w:rPr>
          <w:rFonts w:ascii="Times New Roman" w:hAnsi="Times New Roman" w:cs="Times New Roman"/>
          <w:b/>
          <w:sz w:val="24"/>
          <w:szCs w:val="24"/>
        </w:rPr>
        <w:t xml:space="preserve"> века. 35ч.</w:t>
      </w:r>
    </w:p>
    <w:p w:rsidR="005773A4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191">
        <w:rPr>
          <w:rFonts w:ascii="Times New Roman" w:hAnsi="Times New Roman"/>
          <w:sz w:val="24"/>
          <w:szCs w:val="24"/>
        </w:rPr>
        <w:t>Русские поэты</w:t>
      </w:r>
      <w:r w:rsidRPr="00883191">
        <w:rPr>
          <w:sz w:val="24"/>
          <w:szCs w:val="24"/>
        </w:rPr>
        <w:t xml:space="preserve"> </w:t>
      </w:r>
      <w:r w:rsidRPr="00883191">
        <w:rPr>
          <w:rFonts w:ascii="Times New Roman" w:hAnsi="Times New Roman"/>
          <w:sz w:val="24"/>
          <w:szCs w:val="24"/>
        </w:rPr>
        <w:t>Х</w:t>
      </w:r>
      <w:proofErr w:type="gramStart"/>
      <w:r w:rsidRPr="00883191">
        <w:rPr>
          <w:rFonts w:ascii="Times New Roman" w:hAnsi="Times New Roman"/>
          <w:sz w:val="24"/>
          <w:szCs w:val="24"/>
        </w:rPr>
        <w:t>I</w:t>
      </w:r>
      <w:proofErr w:type="gramEnd"/>
      <w:r w:rsidRPr="00883191">
        <w:rPr>
          <w:rFonts w:ascii="Times New Roman" w:hAnsi="Times New Roman"/>
          <w:sz w:val="24"/>
          <w:szCs w:val="24"/>
        </w:rPr>
        <w:t>Х века. Поэзия, проза, драматургия в русской критике, публицистике, мемуарной литературе.</w:t>
      </w:r>
      <w:r w:rsidR="00054E5F">
        <w:rPr>
          <w:rFonts w:ascii="Times New Roman" w:hAnsi="Times New Roman"/>
          <w:sz w:val="24"/>
          <w:szCs w:val="24"/>
        </w:rPr>
        <w:t xml:space="preserve"> </w:t>
      </w:r>
      <w:r w:rsidRPr="00603F15">
        <w:rPr>
          <w:rFonts w:ascii="Times New Roman" w:hAnsi="Times New Roman" w:cs="Times New Roman"/>
          <w:sz w:val="24"/>
          <w:szCs w:val="24"/>
        </w:rPr>
        <w:t xml:space="preserve">Василий Андреевич Жуковский. Жизнь и творчество. (Обзор.) «Море». Романтический образ моря. «Невыразимое». Границы </w:t>
      </w:r>
      <w:proofErr w:type="gramStart"/>
      <w:r w:rsidRPr="00603F15">
        <w:rPr>
          <w:rFonts w:ascii="Times New Roman" w:hAnsi="Times New Roman" w:cs="Times New Roman"/>
          <w:sz w:val="24"/>
          <w:szCs w:val="24"/>
        </w:rPr>
        <w:t>выразимого</w:t>
      </w:r>
      <w:proofErr w:type="gramEnd"/>
      <w:r w:rsidRPr="00603F15">
        <w:rPr>
          <w:rFonts w:ascii="Times New Roman" w:hAnsi="Times New Roman" w:cs="Times New Roman"/>
          <w:sz w:val="24"/>
          <w:szCs w:val="24"/>
        </w:rPr>
        <w:t xml:space="preserve">. Возможности поэтического языка и трудности, встающие на пути поэта. Отношение романтика к слову. «Светлана». 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</w:t>
      </w:r>
      <w:r w:rsidRPr="00603F15">
        <w:rPr>
          <w:rFonts w:ascii="Times New Roman" w:hAnsi="Times New Roman" w:cs="Times New Roman"/>
          <w:sz w:val="24"/>
          <w:szCs w:val="24"/>
        </w:rPr>
        <w:lastRenderedPageBreak/>
        <w:t xml:space="preserve">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 Теория литературы. Баллада (развитие представлений). </w:t>
      </w:r>
      <w:proofErr w:type="spellStart"/>
      <w:r w:rsidRPr="00603F15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603F15">
        <w:rPr>
          <w:rFonts w:ascii="Times New Roman" w:hAnsi="Times New Roman" w:cs="Times New Roman"/>
          <w:sz w:val="24"/>
          <w:szCs w:val="24"/>
        </w:rPr>
        <w:t xml:space="preserve"> литературы (развитие представлений). Александр Сергеевич Грибоедов. Жизнь и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творчество. (Обзор.) Комедия «Горе от ума». 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</w:t>
      </w:r>
      <w:proofErr w:type="spellStart"/>
      <w:r w:rsidRPr="00603F15">
        <w:rPr>
          <w:rFonts w:ascii="Times New Roman" w:hAnsi="Times New Roman" w:cs="Times New Roman"/>
          <w:sz w:val="24"/>
          <w:szCs w:val="24"/>
        </w:rPr>
        <w:t>фамусовской</w:t>
      </w:r>
      <w:proofErr w:type="spellEnd"/>
      <w:r w:rsidRPr="00603F15">
        <w:rPr>
          <w:rFonts w:ascii="Times New Roman" w:hAnsi="Times New Roman" w:cs="Times New Roman"/>
          <w:sz w:val="24"/>
          <w:szCs w:val="24"/>
        </w:rPr>
        <w:t xml:space="preserve"> Москвы. Художественная функция </w:t>
      </w:r>
      <w:proofErr w:type="spellStart"/>
      <w:r w:rsidRPr="00603F15">
        <w:rPr>
          <w:rFonts w:ascii="Times New Roman" w:hAnsi="Times New Roman" w:cs="Times New Roman"/>
          <w:sz w:val="24"/>
          <w:szCs w:val="24"/>
        </w:rPr>
        <w:t>внесценических</w:t>
      </w:r>
      <w:proofErr w:type="spellEnd"/>
      <w:r w:rsidRPr="00603F15">
        <w:rPr>
          <w:rFonts w:ascii="Times New Roman" w:hAnsi="Times New Roman" w:cs="Times New Roman"/>
          <w:sz w:val="24"/>
          <w:szCs w:val="24"/>
        </w:rPr>
        <w:t xml:space="preserve"> персонажей. Образность и афористичность языка. Мастерство драматурга в создании речевых характеристик действующих лиц. </w:t>
      </w:r>
      <w:proofErr w:type="gramStart"/>
      <w:r w:rsidRPr="00603F15">
        <w:rPr>
          <w:rFonts w:ascii="Times New Roman" w:hAnsi="Times New Roman" w:cs="Times New Roman"/>
          <w:sz w:val="24"/>
          <w:szCs w:val="24"/>
        </w:rPr>
        <w:t>Конкретно-историческое</w:t>
      </w:r>
      <w:proofErr w:type="gramEnd"/>
      <w:r w:rsidRPr="00603F15">
        <w:rPr>
          <w:rFonts w:ascii="Times New Roman" w:hAnsi="Times New Roman" w:cs="Times New Roman"/>
          <w:sz w:val="24"/>
          <w:szCs w:val="24"/>
        </w:rPr>
        <w:t xml:space="preserve"> и общечеловеческое в произведении. Необычность развязки, смысл финала комедии. Критика о пьесе </w:t>
      </w:r>
      <w:proofErr w:type="spellStart"/>
      <w:r w:rsidRPr="00603F15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603F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Александр Сергеевич Пушкин. Жизнь и творчество. (Обзор.) </w:t>
      </w:r>
      <w:proofErr w:type="gramStart"/>
      <w:r w:rsidRPr="00603F15">
        <w:rPr>
          <w:rFonts w:ascii="Times New Roman" w:hAnsi="Times New Roman" w:cs="Times New Roman"/>
          <w:sz w:val="24"/>
          <w:szCs w:val="24"/>
        </w:rPr>
        <w:t>Стихотворения «К Чаадаеву», «К морю», «Пророк», «Анчар», «На холмах Грузии лежит ночная мгла...», «Я вас любил: любовь еще, быть может...», «Бесы», «Я памятник себе воздвиг нерукотворный...», «Два чувства давно близки нам…».</w:t>
      </w:r>
      <w:proofErr w:type="gramEnd"/>
      <w:r w:rsidRPr="00603F15">
        <w:rPr>
          <w:rFonts w:ascii="Times New Roman" w:hAnsi="Times New Roman" w:cs="Times New Roman"/>
          <w:sz w:val="24"/>
          <w:szCs w:val="24"/>
        </w:rPr>
        <w:t xml:space="preserve"> Многообразие тем, жанров, мотивов лирики Пушкина. Мотивы дружбы, прочного союза друзей. Одухотворенность, чистота чувства любви. Слияние личных, гражданских и философских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«Евгений Онегин». Обзор содержания. «Евгений Онегин» — роман в стихах. Творческая история. Образы главных героев. Основная сюжетная линия и лирические отступления. </w:t>
      </w:r>
      <w:proofErr w:type="spellStart"/>
      <w:r w:rsidRPr="00603F15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603F15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603F15">
        <w:rPr>
          <w:rFonts w:ascii="Times New Roman" w:hAnsi="Times New Roman" w:cs="Times New Roman"/>
          <w:sz w:val="24"/>
          <w:szCs w:val="24"/>
        </w:rPr>
        <w:t>Типическое</w:t>
      </w:r>
      <w:proofErr w:type="gramEnd"/>
      <w:r w:rsidRPr="00603F15">
        <w:rPr>
          <w:rFonts w:ascii="Times New Roman" w:hAnsi="Times New Roman" w:cs="Times New Roman"/>
          <w:sz w:val="24"/>
          <w:szCs w:val="24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 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Теория литературы. Роман в стихах (начальные представления). Реализм (развитие понятия). Трагедия как жанр драмы (развитие понятия).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Михаил Юрьевич Лермонтов. Жизнь и творчество. (Обзор.) «Герой нашего времени». 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 Особенности композиции. Печорин — «самый любопытный предмет своих наблюдений» (В. Г. Белинский). Печорин и Максим </w:t>
      </w:r>
      <w:proofErr w:type="spellStart"/>
      <w:r w:rsidRPr="00603F15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603F15">
        <w:rPr>
          <w:rFonts w:ascii="Times New Roman" w:hAnsi="Times New Roman" w:cs="Times New Roman"/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Повесть «Фаталист» и ее философско-композиционное значение. Споры о романтизме и реализме романа. Поэзия Лермонтова и «Герой нашего времени» в критике В. Г. Белинского. Основные мотивы лирики.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F15">
        <w:rPr>
          <w:rFonts w:ascii="Times New Roman" w:hAnsi="Times New Roman" w:cs="Times New Roman"/>
          <w:sz w:val="24"/>
          <w:szCs w:val="24"/>
        </w:rPr>
        <w:t>«Смерть Поэта», «Парус», «И скучно и грустно», «Дума», «Поэт», «Родина», «Пророк», «Нет, не тебя так пылко я люблю...», «Нет, я не Байрон, я другой...», «Расстались мы, но твой портрет...», «Есть речи — значенье...» (1824), «Предсказание», «Молитва», «Нищий».</w:t>
      </w:r>
      <w:proofErr w:type="gramEnd"/>
      <w:r w:rsidRPr="00603F15">
        <w:rPr>
          <w:rFonts w:ascii="Times New Roman" w:hAnsi="Times New Roman" w:cs="Times New Roman"/>
          <w:sz w:val="24"/>
          <w:szCs w:val="24"/>
        </w:rPr>
        <w:t xml:space="preserve"> 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</w:t>
      </w:r>
      <w:r w:rsidRPr="00603F15">
        <w:rPr>
          <w:rFonts w:ascii="Times New Roman" w:hAnsi="Times New Roman" w:cs="Times New Roman"/>
          <w:sz w:val="24"/>
          <w:szCs w:val="24"/>
        </w:rPr>
        <w:lastRenderedPageBreak/>
        <w:t xml:space="preserve">Трагическая судьба поэта и поэзии в бездуховном мире. Характер лирического героя </w:t>
      </w:r>
      <w:proofErr w:type="spellStart"/>
      <w:r w:rsidRPr="00603F15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603F15">
        <w:rPr>
          <w:rFonts w:ascii="Times New Roman" w:hAnsi="Times New Roman" w:cs="Times New Roman"/>
          <w:sz w:val="24"/>
          <w:szCs w:val="24"/>
        </w:rPr>
        <w:t xml:space="preserve"> поэзии. Тема Родины, поэта и поэзии.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Николай Васильевич Гоголь. Жизнь и творчество. (Обзор.) «Мертвые души» — история создания. Смысл названия поэмы. Система образов. Мертвые и живые души. Чичиков — «приобретатель», новый герой эпохи. 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 Теория литературы. Понятие о герое и антигерое. Понятие о литературном типе. Понятие о комическом и его </w:t>
      </w:r>
      <w:proofErr w:type="gramStart"/>
      <w:r w:rsidRPr="00603F15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603F15">
        <w:rPr>
          <w:rFonts w:ascii="Times New Roman" w:hAnsi="Times New Roman" w:cs="Times New Roman"/>
          <w:sz w:val="24"/>
          <w:szCs w:val="24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603F15">
        <w:rPr>
          <w:rFonts w:ascii="Times New Roman" w:hAnsi="Times New Roman" w:cs="Times New Roman"/>
          <w:sz w:val="24"/>
          <w:szCs w:val="24"/>
        </w:rPr>
        <w:t>издевка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F15">
        <w:rPr>
          <w:rFonts w:ascii="Times New Roman" w:hAnsi="Times New Roman" w:cs="Times New Roman"/>
          <w:sz w:val="24"/>
          <w:szCs w:val="24"/>
        </w:rPr>
        <w:t xml:space="preserve"> (развитие представлений).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Федор Михайлович Достоевский. Слово о писателе. «Белые ночи». 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Теория литературы. Повесть (развитие понятия). Психологизм литературы (развитие представлений).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Антон Павлович Чехов. Слово о писателе. «Тоска», «Смерть чиновника». Истинные и ложные ценности героев рассказа. 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>Теория литературы. Развитие представлений о жанровых особенностях рассказа.</w:t>
      </w:r>
    </w:p>
    <w:p w:rsidR="005773A4" w:rsidRPr="00DF6B9E" w:rsidRDefault="005773A4" w:rsidP="005773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9E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XX века. 6ч. 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Иван Алексеевич Бунин. Слово о писателе. Рассказ «Темные аллеи». Печальная история любви людей из разных социальных слоев. «Поэзия» и «проза» русской усадьбы. Лиризм повествования. </w:t>
      </w:r>
    </w:p>
    <w:p w:rsidR="005773A4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Теория литературы. Психологизм литературы (развитие представлений). Роль художественной детали в характере героя.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>Михаил Афанасьевич Булгаков. Слово о писателе. Повесть «Собачье сердце». 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603F15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603F1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03F15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603F15">
        <w:rPr>
          <w:rFonts w:ascii="Times New Roman" w:hAnsi="Times New Roman" w:cs="Times New Roman"/>
          <w:sz w:val="24"/>
          <w:szCs w:val="24"/>
        </w:rPr>
        <w:t xml:space="preserve">». Поэтика Булгакова-сатирика. Прием гротеска в повести. </w:t>
      </w:r>
    </w:p>
    <w:p w:rsidR="005773A4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>Теория литературы. Художественная условность, фантастика, сатира (развитие понятий).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Михаил Александрович Шолохов. Слово о писателе. Рассказ «Судьба человека». 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Теория литературы. Реализм в художественной литературе. Реалистическая типизация (углубление понятия). </w:t>
      </w:r>
    </w:p>
    <w:p w:rsidR="005773A4" w:rsidRPr="00603F15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Александр Исаевич Солженицын. Слово о писателе. Рассказ «Матренин двор». Образ праведницы. Трагизм судьбы героини. Жизненная основа притчи. </w:t>
      </w:r>
    </w:p>
    <w:p w:rsidR="005773A4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lastRenderedPageBreak/>
        <w:t>Теория литературы. Притча (углубление понятия).</w:t>
      </w:r>
    </w:p>
    <w:p w:rsidR="005773A4" w:rsidRDefault="005773A4" w:rsidP="005773A4">
      <w:pPr>
        <w:pStyle w:val="a9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3064E2">
        <w:rPr>
          <w:b/>
          <w:bCs/>
          <w:color w:val="000000"/>
        </w:rPr>
        <w:t>Из русской поэзии ХХ века. 10ч.</w:t>
      </w:r>
    </w:p>
    <w:p w:rsidR="005773A4" w:rsidRDefault="005773A4" w:rsidP="005773A4">
      <w:pPr>
        <w:pStyle w:val="a9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FE0A80">
        <w:rPr>
          <w:bCs/>
          <w:color w:val="000000"/>
        </w:rPr>
        <w:t>Поэзия Серебряного века</w:t>
      </w:r>
      <w:r>
        <w:rPr>
          <w:b/>
          <w:bCs/>
          <w:color w:val="000000"/>
        </w:rPr>
        <w:t xml:space="preserve">. </w:t>
      </w:r>
      <w:r w:rsidRPr="00FE0A80">
        <w:rPr>
          <w:bCs/>
          <w:color w:val="000000"/>
        </w:rPr>
        <w:t>Многообразие направлений, жанров, видов лирической поэзии.</w:t>
      </w:r>
    </w:p>
    <w:p w:rsidR="005773A4" w:rsidRPr="00FE0A80" w:rsidRDefault="005773A4" w:rsidP="005773A4">
      <w:pPr>
        <w:pStyle w:val="a9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t>Штрихи к портретам.</w:t>
      </w:r>
    </w:p>
    <w:p w:rsidR="005773A4" w:rsidRPr="00603F15" w:rsidRDefault="005773A4" w:rsidP="005773A4">
      <w:pPr>
        <w:pStyle w:val="a9"/>
        <w:spacing w:before="0" w:beforeAutospacing="0" w:after="0" w:afterAutospacing="0" w:line="276" w:lineRule="auto"/>
        <w:jc w:val="both"/>
      </w:pPr>
      <w:r w:rsidRPr="00603F15">
        <w:t xml:space="preserve">Александр Александрович Блок. Слово о поэте. «Ветер принес издалека...», «О, весна без конца и без краю...», «О, я хочу безумно жить...», цикл «Родина». Образы и ритмы поэта. Образ Родины в поэзии Блока. </w:t>
      </w:r>
    </w:p>
    <w:p w:rsidR="005773A4" w:rsidRPr="00603F15" w:rsidRDefault="005773A4" w:rsidP="005773A4">
      <w:pPr>
        <w:pStyle w:val="a9"/>
        <w:spacing w:before="0" w:beforeAutospacing="0" w:after="0" w:afterAutospacing="0" w:line="276" w:lineRule="auto"/>
        <w:jc w:val="both"/>
      </w:pPr>
      <w:r w:rsidRPr="00603F15">
        <w:t xml:space="preserve">Сергей Александрович Есенин. Слово о поэте. «Вот уж вечер...», «Не жалею, не зову, не плачу...», «Край ты мой заброшенный...», « Гой ты, Русь моя родная», «Нивы сжаты, рощи голы», «Разбуди меня завтра рано...», «Отговорила роща золотая...». Народно-песенная основа произведений поэта. Сквозные образы в лирике Есенина. Тема России — главная в есенинской поэзии. Олицетворение как основной художественный приём. Своеобразие метафор и сравнений. </w:t>
      </w:r>
    </w:p>
    <w:p w:rsidR="005773A4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F4E">
        <w:rPr>
          <w:rFonts w:ascii="Times New Roman" w:hAnsi="Times New Roman" w:cs="Times New Roman"/>
          <w:sz w:val="24"/>
          <w:szCs w:val="24"/>
        </w:rPr>
        <w:t xml:space="preserve">Владимир Владимирович Маяковский. Слово о поэте. «Послушайте!», «А вы могли бы?», «Люблю» (отрывок) и другие стихотворения по выбору учителя и учащихся. Новаторство </w:t>
      </w:r>
    </w:p>
    <w:p w:rsidR="005773A4" w:rsidRDefault="005773A4" w:rsidP="0057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F4E">
        <w:rPr>
          <w:rFonts w:ascii="Times New Roman" w:hAnsi="Times New Roman" w:cs="Times New Roman"/>
          <w:sz w:val="24"/>
          <w:szCs w:val="24"/>
        </w:rPr>
        <w:t xml:space="preserve">Маяковского-поэта. Своеобразие стиха, ритма, словотворчества. </w:t>
      </w:r>
    </w:p>
    <w:p w:rsidR="005773A4" w:rsidRDefault="005773A4" w:rsidP="005773A4">
      <w:pPr>
        <w:pStyle w:val="a9"/>
        <w:spacing w:before="0" w:beforeAutospacing="0" w:after="0" w:afterAutospacing="0" w:line="276" w:lineRule="auto"/>
        <w:jc w:val="both"/>
      </w:pPr>
      <w:r w:rsidRPr="00603F15">
        <w:t xml:space="preserve">Марина Ивановна Цветаева. Слово о поэте. «Идешь, на меня похожий...», «Бабушке», «Мне нравится, что вы больны не мной...», «Стихи к Блоку», «Откуда такая нежность?..», «Родина», «Стихи о Москве». Стихотворения о поэзии, о любви. </w:t>
      </w:r>
    </w:p>
    <w:p w:rsidR="005773A4" w:rsidRPr="00603F15" w:rsidRDefault="005773A4" w:rsidP="005773A4">
      <w:pPr>
        <w:pStyle w:val="a9"/>
        <w:spacing w:before="0" w:beforeAutospacing="0" w:after="0" w:afterAutospacing="0" w:line="276" w:lineRule="auto"/>
        <w:jc w:val="both"/>
      </w:pPr>
      <w:r w:rsidRPr="00603F15">
        <w:t xml:space="preserve">Николай Алексеевич Заболоцкий. Слово о поэте. «Я не ищу гармонии в природе...», «Где-то в поле возле Магадана...», «Можжевеловый куст», «О красоте человеческих лиц», «Завещание». Стихотворения о человеке и природе. Философская глубина обобщений поэта-мыслителя. </w:t>
      </w:r>
    </w:p>
    <w:p w:rsidR="005773A4" w:rsidRPr="00603F15" w:rsidRDefault="005773A4" w:rsidP="005773A4">
      <w:pPr>
        <w:pStyle w:val="a9"/>
        <w:spacing w:before="0" w:beforeAutospacing="0" w:after="0" w:afterAutospacing="0" w:line="276" w:lineRule="auto"/>
        <w:jc w:val="both"/>
      </w:pPr>
      <w:r w:rsidRPr="00603F15">
        <w:t xml:space="preserve">Анна Андреевна Ахматова. Слово о поэте. Стихотворные произведения из книг «Четки», «Белая стая», «Пушкин», «Подорожник», «ANNO DOMINI», «Тростник», «Ветер войны». Трагические интонации в любовной лирике Ахматовой. </w:t>
      </w:r>
    </w:p>
    <w:p w:rsidR="005773A4" w:rsidRPr="00603F15" w:rsidRDefault="005773A4" w:rsidP="005773A4">
      <w:pPr>
        <w:pStyle w:val="a9"/>
        <w:spacing w:before="0" w:beforeAutospacing="0" w:after="0" w:afterAutospacing="0" w:line="276" w:lineRule="auto"/>
        <w:jc w:val="both"/>
      </w:pPr>
      <w:r w:rsidRPr="00603F15">
        <w:t xml:space="preserve">Борис Леонидович Пастернак. Слово о поэте. «Красавица моя, вся стать...», «Перемена», «Весна в лесу», «Во всем мне хочется дойти...», «Быть знаменитым некрасиво...». Философская глубина лирики Б. Пастернака. Одухотворенная предметность </w:t>
      </w:r>
      <w:proofErr w:type="spellStart"/>
      <w:r w:rsidRPr="00603F15">
        <w:t>пастернаковской</w:t>
      </w:r>
      <w:proofErr w:type="spellEnd"/>
      <w:r w:rsidRPr="00603F15">
        <w:t xml:space="preserve"> поэзии. Приобщение вечных тем к современности в стихах о природе и любви. </w:t>
      </w:r>
    </w:p>
    <w:p w:rsidR="005773A4" w:rsidRPr="00603F15" w:rsidRDefault="005773A4" w:rsidP="005773A4">
      <w:pPr>
        <w:pStyle w:val="a9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603F15">
        <w:t xml:space="preserve">Александр </w:t>
      </w:r>
      <w:proofErr w:type="spellStart"/>
      <w:r w:rsidRPr="00603F15">
        <w:t>Трифонович</w:t>
      </w:r>
      <w:proofErr w:type="spellEnd"/>
      <w:r w:rsidRPr="00603F15">
        <w:t xml:space="preserve"> Твардовский. Слово о поэте. «Урожай», «Весенние строчки», «Я убит </w:t>
      </w:r>
      <w:proofErr w:type="gramStart"/>
      <w:r w:rsidRPr="00603F15">
        <w:t>подо</w:t>
      </w:r>
      <w:proofErr w:type="gramEnd"/>
      <w:r w:rsidRPr="00603F15">
        <w:t xml:space="preserve"> Ржевом». Стихотворения о Родине, о природе. Интонация и стиль стихотворений. 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5773A4" w:rsidRPr="00603F15" w:rsidRDefault="005773A4" w:rsidP="005773A4">
      <w:pPr>
        <w:pStyle w:val="a9"/>
        <w:spacing w:before="0" w:beforeAutospacing="0" w:after="0" w:afterAutospacing="0" w:line="276" w:lineRule="auto"/>
        <w:jc w:val="both"/>
        <w:rPr>
          <w:b/>
        </w:rPr>
      </w:pPr>
      <w:r w:rsidRPr="005A125F">
        <w:rPr>
          <w:b/>
        </w:rPr>
        <w:t>Песни и романсы на стихи поэтов XIX—XX веков (обзор)</w:t>
      </w:r>
      <w:r>
        <w:t xml:space="preserve">. </w:t>
      </w:r>
      <w:r w:rsidRPr="00603F15">
        <w:rPr>
          <w:b/>
        </w:rPr>
        <w:t xml:space="preserve">1ч. </w:t>
      </w:r>
    </w:p>
    <w:p w:rsidR="005773A4" w:rsidRPr="00603F15" w:rsidRDefault="005773A4" w:rsidP="005773A4">
      <w:pPr>
        <w:pStyle w:val="a9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603F15">
        <w:t>А. С. Пушкин. «Певец»; М. Ю. Лермонтов. «Отчего»; В. Соллогуб. «Серенада» («Закинув плащ, с гитарой под рукою...»); Н. Некрасов. «Тройка» («Что ты жадно глядишь на дорогу...»); Е. А. Баратынский. «Разуверение»; Ф. И. Тютчев. «К. Б.» («Я встретил вас — и все былое...»); А. К. Толстой. «Средь шумного бала, случайно...»; А. А. Фет. «Я тебе ничего не скажу...»; А. А. Сурков. «Бьется в тесной печурке огонь...»; К. М. Симонов. «Жди меня, и я вернусь...»; Н. Заболоцкий. «Признание» и др.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5773A4" w:rsidRPr="00DF6B9E" w:rsidRDefault="005773A4" w:rsidP="005773A4">
      <w:pPr>
        <w:pStyle w:val="a9"/>
        <w:spacing w:before="0" w:beforeAutospacing="0" w:after="0" w:afterAutospacing="0" w:line="276" w:lineRule="auto"/>
        <w:jc w:val="both"/>
        <w:rPr>
          <w:b/>
        </w:rPr>
      </w:pPr>
      <w:r w:rsidRPr="00DF6B9E">
        <w:rPr>
          <w:b/>
        </w:rPr>
        <w:t xml:space="preserve">Из зарубежной литературы . </w:t>
      </w:r>
      <w:r>
        <w:rPr>
          <w:b/>
        </w:rPr>
        <w:t>5</w:t>
      </w:r>
      <w:r w:rsidRPr="00DF6B9E">
        <w:rPr>
          <w:b/>
        </w:rPr>
        <w:t xml:space="preserve">ч. </w:t>
      </w:r>
    </w:p>
    <w:p w:rsidR="00054E5F" w:rsidRDefault="005773A4" w:rsidP="00054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F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Гай Валерий Катулл.</w:t>
      </w:r>
      <w:r w:rsidRPr="005E4FE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E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как выражение глубоких чувств, духовных взлетов и падений молодого римлянина. Пушкин как переводчик Катулла («Мальчику»).</w:t>
      </w:r>
      <w:r w:rsidRPr="005E4F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Данте Алигьери. </w:t>
      </w:r>
      <w:r w:rsidRPr="005E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о поэте. </w:t>
      </w:r>
      <w:r w:rsidRPr="005E4FE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</w:t>
      </w:r>
      <w:r w:rsidRPr="005E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Божественная комедия (фрагменты). Универсально-философский характер поэмы.</w:t>
      </w:r>
      <w:r w:rsidRPr="005E4F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4F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Уильям Шекспир. </w:t>
      </w:r>
      <w:r w:rsidRPr="005E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Гуманизма эпохи Возрождения. «Гамлет»</w:t>
      </w:r>
      <w:r w:rsidRPr="005E4FE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E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(обзор). Философская глубина трагедии. Гамлет как вечный образ мировой литературы</w:t>
      </w:r>
      <w:r w:rsidRPr="005E4FEF">
        <w:rPr>
          <w:rFonts w:ascii="Times New Roman" w:hAnsi="Times New Roman" w:cs="Times New Roman"/>
          <w:sz w:val="24"/>
          <w:szCs w:val="24"/>
        </w:rPr>
        <w:t>.</w:t>
      </w:r>
      <w:r w:rsidR="00054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A4" w:rsidRDefault="005773A4" w:rsidP="00054E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FEF">
        <w:rPr>
          <w:rFonts w:ascii="Times New Roman" w:hAnsi="Times New Roman" w:cs="Times New Roman"/>
          <w:sz w:val="24"/>
          <w:szCs w:val="24"/>
        </w:rPr>
        <w:t xml:space="preserve">Иоганн Вольфганг Гете. Краткие сведения о жизни и творчестве Гете. Характеристика особенностей эпохи Просвещения. «Фауст» (обзор).  </w:t>
      </w:r>
    </w:p>
    <w:p w:rsidR="005773A4" w:rsidRPr="00FC7A5E" w:rsidRDefault="005773A4" w:rsidP="00577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5773A4" w:rsidRPr="00517F9E" w:rsidRDefault="005773A4" w:rsidP="00577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9E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804"/>
        <w:gridCol w:w="850"/>
        <w:gridCol w:w="1843"/>
      </w:tblGrid>
      <w:tr w:rsidR="005773A4" w:rsidRPr="00517F9E" w:rsidTr="00054E5F">
        <w:trPr>
          <w:trHeight w:val="1313"/>
        </w:trPr>
        <w:tc>
          <w:tcPr>
            <w:tcW w:w="959" w:type="dxa"/>
            <w:shd w:val="clear" w:color="auto" w:fill="auto"/>
          </w:tcPr>
          <w:p w:rsidR="005773A4" w:rsidRPr="008E67DF" w:rsidRDefault="005773A4" w:rsidP="0005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773A4" w:rsidRPr="008E67DF" w:rsidRDefault="005773A4" w:rsidP="0005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67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67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67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5773A4" w:rsidRPr="008E67DF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shd w:val="clear" w:color="auto" w:fill="auto"/>
          </w:tcPr>
          <w:p w:rsidR="005773A4" w:rsidRPr="008E67DF" w:rsidRDefault="005773A4" w:rsidP="0005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shd w:val="clear" w:color="auto" w:fill="auto"/>
          </w:tcPr>
          <w:p w:rsidR="005773A4" w:rsidRPr="008E67DF" w:rsidRDefault="005773A4" w:rsidP="0005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5773A4" w:rsidRPr="00517F9E" w:rsidTr="00054E5F">
        <w:tc>
          <w:tcPr>
            <w:tcW w:w="959" w:type="dxa"/>
            <w:shd w:val="clear" w:color="auto" w:fill="auto"/>
            <w:vAlign w:val="center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773A4" w:rsidRPr="00ED21CC" w:rsidRDefault="005773A4" w:rsidP="00054E5F">
            <w:pPr>
              <w:tabs>
                <w:tab w:val="left" w:pos="993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1CC">
              <w:rPr>
                <w:rFonts w:ascii="Times New Roman" w:hAnsi="Times New Roman" w:cs="Times New Roman"/>
                <w:sz w:val="24"/>
                <w:szCs w:val="24"/>
              </w:rPr>
              <w:t>Книга в жизни человека.</w:t>
            </w:r>
            <w:r w:rsidRPr="000C6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3FCE">
              <w:rPr>
                <w:rFonts w:ascii="Times New Roman" w:hAnsi="Times New Roman" w:cs="Times New Roman"/>
                <w:sz w:val="24"/>
                <w:szCs w:val="24"/>
              </w:rPr>
              <w:t>онимание литературы как одной из основных национал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ьно-культурных ценностей народа</w:t>
            </w:r>
          </w:p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773A4" w:rsidRPr="00A22E59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385"/>
        </w:trPr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385"/>
        </w:trPr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Малые жанры фольклора. Детский фольклор.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385"/>
        </w:trPr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Р.Р. Обучение сочинению загадки, частушки, колыбельной песни.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Сказки как вид народной прозы. Виды сказок. «Царевна-лягушка»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>Сказка «Царевна-лягушка». Иван царевич, его помощники и противники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375"/>
        </w:trPr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>«Царевна-лягушка». Народная мораль в характерах и поступках героев. Образ невесты-волшебницы. Ритмичность сказочного повествования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390"/>
        </w:trPr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«Иван — крестьянский сын и </w:t>
            </w:r>
            <w:proofErr w:type="spell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». Волшебная богатырская сказка героического содержания. Тема мирного труда и защиты родной земли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390"/>
        </w:trPr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героя. Особенности сюжета сказки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330"/>
        </w:trPr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>Сказки «Журавль и цапля», «Солдатская шинель». Сказочники.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10/9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«Солдатская шинель». Народное представление о добре и зле.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Р.Р. Обучение домашнему сочинению. «Мой любимый герой русской народной сказки»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 xml:space="preserve">Древнерусская литература. «Повесть временных лет» как </w:t>
            </w:r>
            <w:r w:rsidRPr="00517F9E">
              <w:lastRenderedPageBreak/>
              <w:t xml:space="preserve">литературный памятник. 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13/2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>Из повести временных лет</w:t>
            </w:r>
            <w:r w:rsidR="00054E5F">
              <w:t xml:space="preserve">. </w:t>
            </w:r>
            <w:r w:rsidRPr="00517F9E">
              <w:t xml:space="preserve">«Подвиг отрока-киевлянина и хитрость воеводы </w:t>
            </w:r>
            <w:proofErr w:type="spellStart"/>
            <w:r w:rsidRPr="00517F9E">
              <w:t>Претича</w:t>
            </w:r>
            <w:proofErr w:type="spellEnd"/>
            <w:r w:rsidRPr="00517F9E">
              <w:t>». Отзвуки фольклора в летописи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2A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М. В. Ломоносов – ученый, поэт, гражданин.</w:t>
            </w:r>
            <w:r w:rsidRPr="00517F9E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«Случились вместе два Астронома в пиру...» — как юмористическое нравоучение. 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7F9E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Роды и жанры литературы 18 века.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XIX века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>Жанровые особенности басни. Истоки басенного жанра (Эзоп, Дмитриев)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A6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И. А. Крылов.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 Слово о баснописце. Обличение человеческих пороков в басне «Волк и Ягнёнок». «Свинья под Дубом», «Ворона и Лисица».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18/3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 xml:space="preserve"> Аллегорическое отражени</w:t>
            </w:r>
            <w:r w:rsidR="004565F2">
              <w:t>е исторических событий в басне.</w:t>
            </w:r>
            <w:r w:rsidRPr="00517F9E">
              <w:t xml:space="preserve"> «Волк на псарне». Патриотическая позиция автора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19/4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>Р.Р. Понятие об эзоповом языке. Обучение выразительному чтению басни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>В. А. Жуковский «Спящая царевна» как литературная сказка. Особенности сюжета.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21/6</w:t>
            </w:r>
          </w:p>
        </w:tc>
        <w:tc>
          <w:tcPr>
            <w:tcW w:w="6804" w:type="dxa"/>
            <w:shd w:val="clear" w:color="auto" w:fill="auto"/>
          </w:tcPr>
          <w:p w:rsidR="005773A4" w:rsidRPr="00054E5F" w:rsidRDefault="005773A4" w:rsidP="00054E5F">
            <w:pPr>
              <w:pStyle w:val="a9"/>
              <w:spacing w:line="276" w:lineRule="auto"/>
            </w:pPr>
            <w:r w:rsidRPr="00054E5F">
              <w:t>Баллада</w:t>
            </w:r>
            <w:r w:rsidRPr="00054E5F">
              <w:rPr>
                <w:rStyle w:val="af0"/>
              </w:rPr>
              <w:t xml:space="preserve"> </w:t>
            </w:r>
            <w:r w:rsidRPr="00054E5F">
              <w:rPr>
                <w:rStyle w:val="af0"/>
                <w:b w:val="0"/>
              </w:rPr>
              <w:t>В. А. Жуковского</w:t>
            </w:r>
            <w:r w:rsidRPr="00054E5F">
              <w:t xml:space="preserve"> «Кубок». Благородство и жестокость героев баллады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22/7</w:t>
            </w:r>
          </w:p>
        </w:tc>
        <w:tc>
          <w:tcPr>
            <w:tcW w:w="6804" w:type="dxa"/>
            <w:shd w:val="clear" w:color="auto" w:fill="auto"/>
          </w:tcPr>
          <w:p w:rsidR="005773A4" w:rsidRPr="00054E5F" w:rsidRDefault="005773A4" w:rsidP="00054E5F">
            <w:pPr>
              <w:pStyle w:val="a9"/>
              <w:spacing w:line="276" w:lineRule="auto"/>
            </w:pPr>
            <w:r w:rsidRPr="00054E5F">
              <w:t xml:space="preserve">Детство </w:t>
            </w:r>
            <w:r w:rsidRPr="00054E5F">
              <w:rPr>
                <w:rStyle w:val="af0"/>
                <w:b w:val="0"/>
              </w:rPr>
              <w:t>А. С. Пушкина</w:t>
            </w:r>
            <w:r w:rsidRPr="00054E5F">
              <w:t>. Стихотворение «Няне». Поэтизация образа няни.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23/8</w:t>
            </w:r>
          </w:p>
        </w:tc>
        <w:tc>
          <w:tcPr>
            <w:tcW w:w="6804" w:type="dxa"/>
            <w:shd w:val="clear" w:color="auto" w:fill="auto"/>
          </w:tcPr>
          <w:p w:rsidR="005773A4" w:rsidRPr="00054E5F" w:rsidRDefault="005773A4" w:rsidP="00054E5F">
            <w:pPr>
              <w:pStyle w:val="a9"/>
              <w:spacing w:line="276" w:lineRule="auto"/>
            </w:pPr>
            <w:r w:rsidRPr="00054E5F">
              <w:rPr>
                <w:rStyle w:val="af0"/>
                <w:b w:val="0"/>
              </w:rPr>
              <w:t>А. С. Пушкин.</w:t>
            </w:r>
            <w:r w:rsidRPr="00054E5F">
              <w:rPr>
                <w:rStyle w:val="af0"/>
              </w:rPr>
              <w:t xml:space="preserve"> </w:t>
            </w:r>
            <w:r w:rsidRPr="00054E5F">
              <w:t>«Руслан и Людмила</w:t>
            </w:r>
            <w:proofErr w:type="gramStart"/>
            <w:r w:rsidRPr="00054E5F">
              <w:t>»(</w:t>
            </w:r>
            <w:proofErr w:type="gramEnd"/>
            <w:r w:rsidRPr="00054E5F">
              <w:t>пролог) как собирательная картина народных сказок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674"/>
        </w:trPr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24/9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мёртвой царевне и семи богатырях» образов: события, герои. Истоки рождения сюжета. Противостояние добрых и злых сил.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>«Сказка о мертвой царевне и семи богатырях». Система образов сказки.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26/11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>Художественный мир пушкинских сказок А.С.Пушкина, их поэтичность и высокая нравственность. Сюжеты и герои пушкинских сказок.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27/12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 xml:space="preserve">Р.Р.Ритм, рифма Написание сочинения «Что помогло королевичу </w:t>
            </w:r>
            <w:proofErr w:type="spellStart"/>
            <w:r w:rsidRPr="00517F9E">
              <w:t>Елисею</w:t>
            </w:r>
            <w:proofErr w:type="spellEnd"/>
            <w:r w:rsidRPr="00517F9E">
              <w:t xml:space="preserve"> в поисках невесты?».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28/13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>Контрольная работа №1 по творчеству И.Крылова, В.Жуковского, А.Пушкина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29/14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054E5F">
              <w:rPr>
                <w:rStyle w:val="af0"/>
                <w:b w:val="0"/>
              </w:rPr>
              <w:t>Антоний Погорельский.</w:t>
            </w:r>
            <w:r w:rsidRPr="00517F9E">
              <w:t xml:space="preserve"> Страницы биографии. Сказка «Черная курица, или Подземные жители» как литературная сказка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30/15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proofErr w:type="spellStart"/>
            <w:r w:rsidRPr="00517F9E">
              <w:t>Вн.чт</w:t>
            </w:r>
            <w:proofErr w:type="spellEnd"/>
            <w:r w:rsidRPr="00517F9E">
              <w:t xml:space="preserve">. П.Ершов «Конек горбунок». </w:t>
            </w:r>
            <w:proofErr w:type="gramStart"/>
            <w:r w:rsidRPr="00517F9E">
              <w:t>Краткий</w:t>
            </w:r>
            <w:proofErr w:type="gramEnd"/>
            <w:r w:rsidRPr="00517F9E">
              <w:t xml:space="preserve"> </w:t>
            </w:r>
            <w:proofErr w:type="spellStart"/>
            <w:r w:rsidRPr="00517F9E">
              <w:t>рассксз</w:t>
            </w:r>
            <w:proofErr w:type="spellEnd"/>
            <w:r w:rsidRPr="00517F9E">
              <w:t xml:space="preserve"> о писателе и прототипе главного героя сказки. </w:t>
            </w:r>
            <w:proofErr w:type="gramStart"/>
            <w:r w:rsidRPr="00517F9E">
              <w:t>Сказочно-условное</w:t>
            </w:r>
            <w:proofErr w:type="gramEnd"/>
            <w:r w:rsidRPr="00517F9E">
              <w:t xml:space="preserve">, фантастическое и достоверно-реальное в литературной сказке. 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31/16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proofErr w:type="spellStart"/>
            <w:r w:rsidRPr="00054E5F">
              <w:rPr>
                <w:rStyle w:val="af0"/>
                <w:b w:val="0"/>
              </w:rPr>
              <w:t>Вн.чт.В</w:t>
            </w:r>
            <w:proofErr w:type="spellEnd"/>
            <w:r w:rsidRPr="00054E5F">
              <w:rPr>
                <w:rStyle w:val="af0"/>
                <w:b w:val="0"/>
              </w:rPr>
              <w:t>. М. Гаршин:</w:t>
            </w:r>
            <w:r w:rsidRPr="00517F9E">
              <w:rPr>
                <w:rStyle w:val="af0"/>
              </w:rPr>
              <w:t xml:space="preserve"> </w:t>
            </w:r>
            <w:r w:rsidRPr="00517F9E">
              <w:t>страницы биографии. «</w:t>
            </w:r>
            <w:proofErr w:type="spellStart"/>
            <w:r w:rsidRPr="00517F9E">
              <w:t>Attalea</w:t>
            </w:r>
            <w:proofErr w:type="spellEnd"/>
            <w:r w:rsidRPr="00517F9E">
              <w:t xml:space="preserve"> </w:t>
            </w:r>
            <w:proofErr w:type="spellStart"/>
            <w:r w:rsidRPr="00517F9E">
              <w:t>Princeps</w:t>
            </w:r>
            <w:proofErr w:type="spellEnd"/>
            <w:r w:rsidRPr="00517F9E">
              <w:t xml:space="preserve">»: </w:t>
            </w:r>
            <w:proofErr w:type="gramStart"/>
            <w:r w:rsidRPr="00517F9E">
              <w:t>героическое</w:t>
            </w:r>
            <w:proofErr w:type="gramEnd"/>
            <w:r w:rsidRPr="00517F9E">
              <w:t xml:space="preserve"> и обыденное в сказке. Понятие об антитезе.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32/17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054E5F">
              <w:rPr>
                <w:rStyle w:val="af0"/>
                <w:b w:val="0"/>
              </w:rPr>
              <w:t xml:space="preserve">М. Ю. Лермонтов. </w:t>
            </w:r>
            <w:proofErr w:type="gramStart"/>
            <w:r w:rsidRPr="00054E5F">
              <w:rPr>
                <w:rStyle w:val="af0"/>
                <w:b w:val="0"/>
              </w:rPr>
              <w:t>Рассказ о поэте (детство и начало литературной деятельности, интерес к истории России.</w:t>
            </w:r>
            <w:proofErr w:type="gramEnd"/>
            <w:r w:rsidRPr="00517F9E">
              <w:rPr>
                <w:rStyle w:val="af0"/>
              </w:rPr>
              <w:t xml:space="preserve">  </w:t>
            </w:r>
            <w:r w:rsidRPr="00517F9E">
              <w:t>«Бородино». Историческая основа стихотворения.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33/18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>«Бородино»: проблематика и поэтика</w:t>
            </w:r>
            <w:proofErr w:type="gramStart"/>
            <w:r w:rsidRPr="00517F9E">
              <w:t xml:space="preserve"> .</w:t>
            </w:r>
            <w:proofErr w:type="gramEnd"/>
            <w:r w:rsidRPr="00517F9E">
              <w:t>Изобразительно-выразительные средства языка  в стихотворении. Обучение выразительному чтению.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34/19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>М.Ю.Лермонтов «</w:t>
            </w:r>
            <w:proofErr w:type="spellStart"/>
            <w:r w:rsidRPr="00517F9E">
              <w:t>Ашик-Кериб</w:t>
            </w:r>
            <w:proofErr w:type="spellEnd"/>
            <w:r w:rsidRPr="00517F9E">
              <w:t>» как литературная сказка. Добро и зло в сказке. Мотивы любви и коварства. Близость сказки к восточному фольклору.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35/20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>Н</w:t>
            </w:r>
            <w:r>
              <w:t>.Н.Гоголь. Рассказ о писателе (</w:t>
            </w:r>
            <w:r w:rsidRPr="00517F9E">
              <w:t>детство, годы учения). «Вечера на хуторе близ Диканьки». Поэтизация народной жизни, народных преданий, сочетание светлого и мрачного, комического и лирического. Фольклорные традиции в создании образов.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36/21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054E5F">
              <w:rPr>
                <w:rStyle w:val="af0"/>
                <w:b w:val="0"/>
              </w:rPr>
              <w:t xml:space="preserve">Н. В. Гоголь. </w:t>
            </w:r>
            <w:r w:rsidRPr="00517F9E">
              <w:t xml:space="preserve">«Заколдованное место»: реальность и фантастика в повести 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37/22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proofErr w:type="spellStart"/>
            <w:r w:rsidRPr="00517F9E">
              <w:t>Вн.чт</w:t>
            </w:r>
            <w:proofErr w:type="spellEnd"/>
            <w:r w:rsidRPr="00517F9E">
              <w:t>. «Вечера на хуторе близ Диканьки», «Майская ночь, или Утопленница», «Ночь перед Рождеством». Поэтизация народной жизни. Герои повестей. Актерское исполнение фрагментов.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38/23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256EF4">
              <w:rPr>
                <w:rStyle w:val="af0"/>
                <w:b w:val="0"/>
              </w:rPr>
              <w:t>Н.</w:t>
            </w:r>
            <w:r w:rsidRPr="00054E5F">
              <w:rPr>
                <w:rStyle w:val="af0"/>
                <w:b w:val="0"/>
              </w:rPr>
              <w:t> А. Некрасов. Рассказ о поэт</w:t>
            </w:r>
            <w:proofErr w:type="gramStart"/>
            <w:r w:rsidRPr="00054E5F">
              <w:rPr>
                <w:rStyle w:val="af0"/>
                <w:b w:val="0"/>
              </w:rPr>
              <w:t>е(</w:t>
            </w:r>
            <w:proofErr w:type="gramEnd"/>
            <w:r w:rsidRPr="00054E5F">
              <w:rPr>
                <w:rStyle w:val="af0"/>
                <w:b w:val="0"/>
              </w:rPr>
              <w:t>детство</w:t>
            </w:r>
            <w:r w:rsidRPr="00517F9E">
              <w:rPr>
                <w:rStyle w:val="af0"/>
              </w:rPr>
              <w:t xml:space="preserve"> и </w:t>
            </w:r>
            <w:r w:rsidRPr="00054E5F">
              <w:rPr>
                <w:rStyle w:val="af0"/>
                <w:b w:val="0"/>
              </w:rPr>
              <w:t>начало литературной деятельности)</w:t>
            </w:r>
            <w:r w:rsidR="00054E5F">
              <w:rPr>
                <w:rStyle w:val="af0"/>
                <w:b w:val="0"/>
              </w:rPr>
              <w:t>.</w:t>
            </w:r>
            <w:r w:rsidRPr="00517F9E">
              <w:rPr>
                <w:rStyle w:val="af0"/>
              </w:rPr>
              <w:t xml:space="preserve"> </w:t>
            </w:r>
            <w:r w:rsidRPr="00517F9E">
              <w:t xml:space="preserve"> «Есть женщины в русских селеньях...» — отрывок из поэмы «Мороз, Красный нос». Поэтический образ русской женщины. Понятие об эпитете. Обучение выразительному чтению.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39/24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054E5F">
              <w:rPr>
                <w:rStyle w:val="af0"/>
                <w:b w:val="0"/>
              </w:rPr>
              <w:t>Н. А. Некрасов</w:t>
            </w:r>
            <w:r w:rsidRPr="00517F9E">
              <w:rPr>
                <w:rStyle w:val="af0"/>
              </w:rPr>
              <w:t>.</w:t>
            </w:r>
            <w:r w:rsidRPr="00517F9E">
              <w:t xml:space="preserve"> «Крестьянские дети». Труд и забавы крестьянских детей. Язык стихотворения.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40/25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proofErr w:type="spellStart"/>
            <w:r w:rsidRPr="00054E5F">
              <w:rPr>
                <w:rStyle w:val="af0"/>
                <w:b w:val="0"/>
              </w:rPr>
              <w:t>Вн</w:t>
            </w:r>
            <w:proofErr w:type="gramStart"/>
            <w:r w:rsidRPr="00054E5F">
              <w:rPr>
                <w:rStyle w:val="af0"/>
                <w:b w:val="0"/>
              </w:rPr>
              <w:t>.ч</w:t>
            </w:r>
            <w:proofErr w:type="gramEnd"/>
            <w:r w:rsidRPr="00054E5F">
              <w:rPr>
                <w:rStyle w:val="af0"/>
                <w:b w:val="0"/>
              </w:rPr>
              <w:t>т</w:t>
            </w:r>
            <w:proofErr w:type="spellEnd"/>
            <w:r w:rsidRPr="00054E5F">
              <w:rPr>
                <w:rStyle w:val="af0"/>
                <w:b w:val="0"/>
              </w:rPr>
              <w:t xml:space="preserve"> .Н.А.Некрасов «На Волге». Раздумья поэта о судьбе народа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41/26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054E5F">
              <w:rPr>
                <w:rStyle w:val="af0"/>
                <w:b w:val="0"/>
              </w:rPr>
              <w:t>И. С. Тургенев. Рассказ о жизни писателя.</w:t>
            </w:r>
            <w:r w:rsidRPr="00517F9E">
              <w:t xml:space="preserve"> «</w:t>
            </w:r>
            <w:proofErr w:type="spellStart"/>
            <w:r w:rsidRPr="00517F9E">
              <w:t>Муму</w:t>
            </w:r>
            <w:proofErr w:type="spellEnd"/>
            <w:r w:rsidRPr="00517F9E">
              <w:t xml:space="preserve"> как повесть о крепостном праве. Реальная основа повести. Жизнь в доме барыни. Герасим и барыня. 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42/27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  <w:rPr>
                <w:rStyle w:val="af0"/>
                <w:b w:val="0"/>
              </w:rPr>
            </w:pPr>
            <w:r w:rsidRPr="00517F9E">
              <w:t>История отношений Герасима и Татьяны. Герасим и его окружение.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43/28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 xml:space="preserve">Герасим и </w:t>
            </w:r>
            <w:proofErr w:type="spellStart"/>
            <w:r w:rsidRPr="00517F9E">
              <w:t>Муму</w:t>
            </w:r>
            <w:proofErr w:type="spellEnd"/>
            <w:r w:rsidRPr="00517F9E">
              <w:t>. Счастливый год. Протест против крепостничества в рассказе. Смысл названия повести.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44/29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 xml:space="preserve">Осада каморки Герасима. Прощание с </w:t>
            </w:r>
            <w:proofErr w:type="spellStart"/>
            <w:r w:rsidRPr="00517F9E">
              <w:t>Муму</w:t>
            </w:r>
            <w:proofErr w:type="spellEnd"/>
            <w:r w:rsidRPr="00517F9E">
              <w:t>. Возвращение  Герасима в деревню.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45/30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proofErr w:type="gramStart"/>
            <w:r w:rsidRPr="00517F9E">
              <w:t>Р.Р. Тургенев – мастер портрета и пейзажа (по рассказу «</w:t>
            </w:r>
            <w:proofErr w:type="spellStart"/>
            <w:r w:rsidRPr="00517F9E">
              <w:t>Муму</w:t>
            </w:r>
            <w:proofErr w:type="spellEnd"/>
            <w:r w:rsidRPr="00517F9E">
              <w:t>».</w:t>
            </w:r>
            <w:proofErr w:type="gramEnd"/>
            <w:r w:rsidRPr="00517F9E">
              <w:t xml:space="preserve"> Анализ портретных и пейзажных фрагментов повести.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46/31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proofErr w:type="gramStart"/>
            <w:r w:rsidRPr="00517F9E">
              <w:t>Р</w:t>
            </w:r>
            <w:proofErr w:type="gramEnd"/>
            <w:r w:rsidRPr="00517F9E">
              <w:t>/Р. Классное сочинение по рассказу И.С. Тургенева «</w:t>
            </w:r>
            <w:proofErr w:type="spellStart"/>
            <w:r w:rsidRPr="00517F9E">
              <w:t>Муму</w:t>
            </w:r>
            <w:proofErr w:type="spellEnd"/>
            <w:r w:rsidRPr="00517F9E">
              <w:t>».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47/32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>Контрольная работа по творчеству А.С.Пушкина, М.Ю.Лермонтова, Н.В.Гоголя, Н.Н.Некрасова, И.С.Тургенева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48/33</w:t>
            </w:r>
          </w:p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054E5F">
              <w:rPr>
                <w:rStyle w:val="af0"/>
                <w:b w:val="0"/>
              </w:rPr>
              <w:t>А. А. Фет.</w:t>
            </w:r>
            <w:r w:rsidRPr="00517F9E">
              <w:t xml:space="preserve">  Страницы биографии. «Чудная картина...», «Весенний дождь» «Задрожали листы, облетая...»: стихотворение-метафора</w:t>
            </w:r>
            <w:proofErr w:type="gramStart"/>
            <w:r w:rsidRPr="00517F9E">
              <w:t xml:space="preserve"> .</w:t>
            </w:r>
            <w:proofErr w:type="gramEnd"/>
            <w:r w:rsidRPr="00517F9E">
              <w:t>Краски, звуки, запахи как воплощение красоты жизни.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49/34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054E5F">
              <w:rPr>
                <w:rStyle w:val="af0"/>
                <w:b w:val="0"/>
              </w:rPr>
              <w:t>Л. Н. Толстой:</w:t>
            </w:r>
            <w:r w:rsidRPr="00517F9E">
              <w:rPr>
                <w:rStyle w:val="af0"/>
              </w:rPr>
              <w:t xml:space="preserve"> </w:t>
            </w:r>
            <w:r w:rsidRPr="00517F9E">
              <w:t>детство, начало литературной деятельности. «Кавказский пленник» — рассказ-быль. Сюжет рассказа.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50/35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 xml:space="preserve">Жилин и </w:t>
            </w:r>
            <w:proofErr w:type="spellStart"/>
            <w:r w:rsidRPr="00517F9E">
              <w:t>Костылин</w:t>
            </w:r>
            <w:proofErr w:type="spellEnd"/>
            <w:r w:rsidRPr="00517F9E">
              <w:t xml:space="preserve"> — два разных характера, две разные судьбы. 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51/36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>Странная дружба Жилина и Дины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52/37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 xml:space="preserve">Р.Р. Подготовка к домашнему сочинению «Жилин и </w:t>
            </w:r>
            <w:proofErr w:type="spellStart"/>
            <w:r w:rsidRPr="00517F9E">
              <w:t>Костылин</w:t>
            </w:r>
            <w:proofErr w:type="spellEnd"/>
            <w:r w:rsidRPr="00517F9E">
              <w:t>: разные судьбы»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53/38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054E5F">
              <w:rPr>
                <w:rStyle w:val="af0"/>
                <w:b w:val="0"/>
              </w:rPr>
              <w:t>А. П. Чехов. Рассказ о писателе.</w:t>
            </w:r>
            <w:r w:rsidRPr="00517F9E">
              <w:rPr>
                <w:rStyle w:val="af0"/>
              </w:rPr>
              <w:t xml:space="preserve"> </w:t>
            </w:r>
            <w:r w:rsidRPr="00517F9E">
              <w:t xml:space="preserve"> «Хирургия»</w:t>
            </w:r>
            <w:proofErr w:type="gramStart"/>
            <w:r w:rsidRPr="00517F9E">
              <w:t>.О</w:t>
            </w:r>
            <w:proofErr w:type="gramEnd"/>
            <w:r w:rsidRPr="00517F9E">
              <w:t>смеяние глупости и невежества героев рассказа. Юмор ситуации. Речь персонажей как средство их характеристики.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5439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 xml:space="preserve"> «Хирургия». Составление киносценария.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55/40</w:t>
            </w:r>
          </w:p>
        </w:tc>
        <w:tc>
          <w:tcPr>
            <w:tcW w:w="6804" w:type="dxa"/>
            <w:shd w:val="clear" w:color="auto" w:fill="auto"/>
          </w:tcPr>
          <w:p w:rsidR="005773A4" w:rsidRPr="00054E5F" w:rsidRDefault="005773A4" w:rsidP="00054E5F">
            <w:pPr>
              <w:pStyle w:val="a9"/>
              <w:spacing w:line="276" w:lineRule="auto"/>
              <w:rPr>
                <w:b/>
              </w:rPr>
            </w:pPr>
            <w:r w:rsidRPr="00054E5F">
              <w:rPr>
                <w:b/>
              </w:rPr>
              <w:t xml:space="preserve">Рассказы Антоши </w:t>
            </w:r>
            <w:proofErr w:type="spellStart"/>
            <w:r w:rsidRPr="00054E5F">
              <w:rPr>
                <w:b/>
              </w:rPr>
              <w:t>Чехонте</w:t>
            </w:r>
            <w:proofErr w:type="spellEnd"/>
            <w:r w:rsidRPr="00054E5F">
              <w:rPr>
                <w:b/>
              </w:rPr>
              <w:t>. Ранние юмористические рассказы</w:t>
            </w:r>
            <w:r w:rsidRPr="00054E5F">
              <w:rPr>
                <w:rStyle w:val="af0"/>
                <w:b w:val="0"/>
              </w:rPr>
              <w:t>. Юмор в рассказах А.П.Чехова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56/41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054E5F">
              <w:t>Русские поэты 20 века Образы природы в русской поэзии</w:t>
            </w:r>
            <w:r w:rsidRPr="00054E5F">
              <w:rPr>
                <w:b/>
              </w:rPr>
              <w:t xml:space="preserve">. </w:t>
            </w:r>
            <w:r w:rsidRPr="00054E5F">
              <w:t xml:space="preserve">Образ весны. </w:t>
            </w:r>
            <w:r w:rsidRPr="00054E5F">
              <w:rPr>
                <w:bCs/>
              </w:rPr>
              <w:t>Ф. И. Тютчев.</w:t>
            </w:r>
            <w:r w:rsidRPr="00054E5F">
              <w:t xml:space="preserve"> «Зима недаром злится...»,</w:t>
            </w:r>
            <w:r w:rsidRPr="00054E5F">
              <w:rPr>
                <w:b/>
              </w:rPr>
              <w:t xml:space="preserve"> «</w:t>
            </w:r>
            <w:r w:rsidRPr="00054E5F">
              <w:t xml:space="preserve">Весенние воды». </w:t>
            </w:r>
            <w:r w:rsidRPr="00054E5F">
              <w:rPr>
                <w:bCs/>
              </w:rPr>
              <w:t>А. Н. Плещеев.</w:t>
            </w:r>
            <w:r w:rsidRPr="00054E5F">
              <w:t xml:space="preserve"> «Весна». Образ лета.</w:t>
            </w:r>
            <w:r w:rsidRPr="00054E5F">
              <w:rPr>
                <w:b/>
              </w:rPr>
              <w:t xml:space="preserve"> </w:t>
            </w:r>
            <w:r w:rsidRPr="00054E5F">
              <w:rPr>
                <w:rStyle w:val="af0"/>
                <w:b w:val="0"/>
              </w:rPr>
              <w:t>И. С. Никитин.</w:t>
            </w:r>
            <w:r w:rsidRPr="00054E5F">
              <w:rPr>
                <w:b/>
              </w:rPr>
              <w:t xml:space="preserve"> </w:t>
            </w:r>
            <w:r w:rsidRPr="00054E5F">
              <w:t xml:space="preserve">«Утро». </w:t>
            </w:r>
            <w:r w:rsidRPr="00054E5F">
              <w:rPr>
                <w:rStyle w:val="af0"/>
                <w:b w:val="0"/>
              </w:rPr>
              <w:t>Ф. И. Тютчев</w:t>
            </w:r>
            <w:r w:rsidRPr="00517F9E">
              <w:rPr>
                <w:rStyle w:val="af0"/>
              </w:rPr>
              <w:t>.</w:t>
            </w:r>
            <w:r w:rsidRPr="00517F9E">
              <w:t xml:space="preserve"> «Как весел грохот летних бурь...»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57/42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Образ осени. </w:t>
            </w:r>
            <w:r w:rsidRPr="006F7C1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Ф. И. Тютчев</w:t>
            </w:r>
            <w:r w:rsidRPr="00517F9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«Есть в осени первоначальной...». </w:t>
            </w:r>
            <w:r w:rsidRPr="006F7C1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А. Н. Майков.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«Ласточки». Образ зимы. </w:t>
            </w:r>
            <w:r w:rsidRPr="00517F9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И. С</w:t>
            </w:r>
            <w:r w:rsidRPr="006F7C1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 Никитин.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«Зимняя ночь в деревне». </w:t>
            </w:r>
            <w:r w:rsidRPr="006F7C1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И. З. Суриков.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«Зима».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Анализ лирического произведения.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517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XX </w:t>
            </w: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58/1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054E5F">
              <w:rPr>
                <w:bCs/>
              </w:rPr>
              <w:t>И. А. Бунин:</w:t>
            </w:r>
            <w:r w:rsidRPr="00517F9E">
              <w:t xml:space="preserve"> страницы биографии. Очерк «Косцы» как поэтическое воспоминание о Родине</w:t>
            </w:r>
            <w:r w:rsidR="008E3A64">
              <w:t>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59/2</w:t>
            </w:r>
          </w:p>
        </w:tc>
        <w:tc>
          <w:tcPr>
            <w:tcW w:w="6804" w:type="dxa"/>
            <w:shd w:val="clear" w:color="auto" w:fill="auto"/>
          </w:tcPr>
          <w:p w:rsidR="005773A4" w:rsidRPr="00054E5F" w:rsidRDefault="005773A4" w:rsidP="00054E5F">
            <w:pPr>
              <w:pStyle w:val="a9"/>
              <w:spacing w:line="276" w:lineRule="auto"/>
              <w:rPr>
                <w:rStyle w:val="af0"/>
                <w:b w:val="0"/>
              </w:rPr>
            </w:pPr>
            <w:proofErr w:type="spellStart"/>
            <w:r w:rsidRPr="00054E5F">
              <w:rPr>
                <w:rStyle w:val="af0"/>
                <w:b w:val="0"/>
              </w:rPr>
              <w:t>Вн.чт</w:t>
            </w:r>
            <w:proofErr w:type="spellEnd"/>
            <w:r w:rsidRPr="00054E5F">
              <w:rPr>
                <w:rStyle w:val="af0"/>
                <w:b w:val="0"/>
              </w:rPr>
              <w:t>. И.А.Бунин «Подснежник». Тема исторического прошлого России. Смысл названия рассказа.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054E5F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5F">
              <w:rPr>
                <w:rFonts w:ascii="Times New Roman" w:hAnsi="Times New Roman" w:cs="Times New Roman"/>
                <w:sz w:val="24"/>
                <w:szCs w:val="24"/>
              </w:rPr>
              <w:t>60/3</w:t>
            </w:r>
          </w:p>
        </w:tc>
        <w:tc>
          <w:tcPr>
            <w:tcW w:w="6804" w:type="dxa"/>
            <w:shd w:val="clear" w:color="auto" w:fill="auto"/>
          </w:tcPr>
          <w:p w:rsidR="005773A4" w:rsidRPr="00054E5F" w:rsidRDefault="005773A4" w:rsidP="00054E5F">
            <w:pPr>
              <w:pStyle w:val="a9"/>
              <w:spacing w:line="276" w:lineRule="auto"/>
            </w:pPr>
            <w:r w:rsidRPr="00054E5F">
              <w:rPr>
                <w:rStyle w:val="af0"/>
                <w:b w:val="0"/>
              </w:rPr>
              <w:t>В. Г. Короленко:</w:t>
            </w:r>
            <w:r w:rsidRPr="00054E5F">
              <w:t xml:space="preserve"> детство, начало литературной деятельности. «В дурном обществе» Вася и его отец.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61/4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 xml:space="preserve">«В дурном обществе». Жизнь семьи </w:t>
            </w:r>
            <w:proofErr w:type="spellStart"/>
            <w:r w:rsidRPr="00517F9E">
              <w:t>Тыбурция</w:t>
            </w:r>
            <w:proofErr w:type="spellEnd"/>
            <w:r w:rsidRPr="00517F9E">
              <w:t xml:space="preserve">. Общение Васи с </w:t>
            </w:r>
            <w:proofErr w:type="spellStart"/>
            <w:r w:rsidRPr="00517F9E">
              <w:t>Валеком</w:t>
            </w:r>
            <w:proofErr w:type="spellEnd"/>
            <w:r w:rsidRPr="00517F9E">
              <w:t xml:space="preserve"> и Марусей.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62/5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>«В дурном обществе»</w:t>
            </w:r>
            <w:proofErr w:type="gramStart"/>
            <w:r w:rsidRPr="00517F9E">
              <w:t>:»</w:t>
            </w:r>
            <w:proofErr w:type="gramEnd"/>
            <w:r w:rsidRPr="00517F9E">
              <w:t>дурное общество» и «дурные дела». Изображение города и его обитателей в рассказе. Сравнение как способ изображения героев.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63/6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>Р.Р. «В дурном обществе». Подготовка к письменному ответу на проблемный вопрос.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64/7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8E3A64">
              <w:rPr>
                <w:rStyle w:val="af0"/>
                <w:b w:val="0"/>
              </w:rPr>
              <w:t>С. А. Есенин</w:t>
            </w:r>
            <w:r w:rsidRPr="00517F9E">
              <w:rPr>
                <w:rStyle w:val="af0"/>
              </w:rPr>
              <w:t xml:space="preserve"> </w:t>
            </w:r>
            <w:r w:rsidRPr="00517F9E">
              <w:t>страницы биографии. Стихотворения «Я покинул родимый дом...», «Низкий дом с голубыми ставнями ...»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65/8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8E3A64">
              <w:rPr>
                <w:rStyle w:val="af0"/>
                <w:b w:val="0"/>
              </w:rPr>
              <w:t>С. А. Есенин</w:t>
            </w:r>
            <w:r w:rsidRPr="00517F9E">
              <w:rPr>
                <w:rStyle w:val="af0"/>
              </w:rPr>
              <w:t>.</w:t>
            </w:r>
            <w:r w:rsidRPr="00517F9E">
              <w:t xml:space="preserve"> Стихотворение «С добрым утром</w:t>
            </w:r>
            <w:r w:rsidRPr="008E3A64">
              <w:rPr>
                <w:b/>
              </w:rPr>
              <w:t xml:space="preserve">!». </w:t>
            </w:r>
            <w:r w:rsidR="008E3A64">
              <w:rPr>
                <w:rStyle w:val="af0"/>
                <w:b w:val="0"/>
              </w:rPr>
              <w:t xml:space="preserve"> Р.</w:t>
            </w:r>
            <w:proofErr w:type="gramStart"/>
            <w:r w:rsidRPr="008E3A64">
              <w:rPr>
                <w:rStyle w:val="af0"/>
                <w:b w:val="0"/>
              </w:rPr>
              <w:t>Р</w:t>
            </w:r>
            <w:proofErr w:type="gramEnd"/>
            <w:r w:rsidRPr="00517F9E">
              <w:rPr>
                <w:rStyle w:val="af0"/>
                <w:i/>
              </w:rPr>
              <w:t xml:space="preserve"> </w:t>
            </w:r>
            <w:r w:rsidRPr="00517F9E">
              <w:t>Самостоятельная творческая работа «Картинка из моего детства»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66/9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8E3A64">
              <w:rPr>
                <w:rStyle w:val="af0"/>
                <w:b w:val="0"/>
              </w:rPr>
              <w:t>П. П. Бажов</w:t>
            </w:r>
            <w:r w:rsidRPr="00517F9E">
              <w:rPr>
                <w:rStyle w:val="af0"/>
              </w:rPr>
              <w:t>.</w:t>
            </w:r>
            <w:r w:rsidRPr="00517F9E">
              <w:t xml:space="preserve"> Рассказ о жизни и творчестве писателя. «Медной горы Хозяйка». Образы Степана и Хозяйки Медной горы. Реальность и фантастика в сказе.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67/10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«Медной горы Хозяйка»: сказ как жанр литературы. Своеобразие языка, интонация сказа. Сказ и сказка.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68/11</w:t>
            </w:r>
          </w:p>
        </w:tc>
        <w:tc>
          <w:tcPr>
            <w:tcW w:w="6804" w:type="dxa"/>
            <w:shd w:val="clear" w:color="auto" w:fill="auto"/>
          </w:tcPr>
          <w:p w:rsidR="005773A4" w:rsidRPr="008E3A64" w:rsidRDefault="005773A4" w:rsidP="0005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6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К. Г. Паустовский:</w:t>
            </w:r>
            <w:r w:rsidRPr="008E3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A64">
              <w:rPr>
                <w:rFonts w:ascii="Times New Roman" w:hAnsi="Times New Roman" w:cs="Times New Roman"/>
                <w:sz w:val="24"/>
                <w:szCs w:val="24"/>
              </w:rPr>
              <w:t>страницы биографии. Сказка «Теплый хлеб». Герои сказки и их поступки.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69/12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 xml:space="preserve">. Сказка «Теплый хлеб». </w:t>
            </w:r>
            <w:proofErr w:type="gramStart"/>
            <w:r w:rsidRPr="00517F9E">
              <w:t>Реальное</w:t>
            </w:r>
            <w:proofErr w:type="gramEnd"/>
            <w:r w:rsidRPr="00517F9E">
              <w:t xml:space="preserve"> и фантастическое в сказке. Языковое мастерство писателя.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70/13</w:t>
            </w:r>
          </w:p>
        </w:tc>
        <w:tc>
          <w:tcPr>
            <w:tcW w:w="6804" w:type="dxa"/>
            <w:shd w:val="clear" w:color="auto" w:fill="auto"/>
          </w:tcPr>
          <w:p w:rsidR="005773A4" w:rsidRPr="008E3A64" w:rsidRDefault="005773A4" w:rsidP="00054E5F">
            <w:pPr>
              <w:pStyle w:val="a9"/>
              <w:spacing w:line="276" w:lineRule="auto"/>
              <w:rPr>
                <w:rStyle w:val="af0"/>
              </w:rPr>
            </w:pPr>
            <w:proofErr w:type="spellStart"/>
            <w:r w:rsidRPr="008E3A64">
              <w:rPr>
                <w:rStyle w:val="af0"/>
                <w:b w:val="0"/>
              </w:rPr>
              <w:t>Вн.чт</w:t>
            </w:r>
            <w:proofErr w:type="spellEnd"/>
            <w:r w:rsidRPr="008E3A64">
              <w:rPr>
                <w:rStyle w:val="af0"/>
                <w:b w:val="0"/>
              </w:rPr>
              <w:t>. К. Г. Паустовский.</w:t>
            </w:r>
            <w:r w:rsidRPr="008E3A64">
              <w:rPr>
                <w:b/>
              </w:rPr>
              <w:t xml:space="preserve"> «</w:t>
            </w:r>
            <w:r w:rsidRPr="008E3A64">
              <w:t>Заячьи лапы»</w:t>
            </w:r>
            <w:r w:rsidR="008E3A64">
              <w:t xml:space="preserve"> </w:t>
            </w:r>
            <w:r w:rsidRPr="008E3A64">
              <w:t>и другие рассказы. Природа и человек в сказках Паустовского.</w:t>
            </w:r>
            <w:r w:rsidRPr="008E3A64">
              <w:rPr>
                <w:b/>
              </w:rPr>
              <w:t xml:space="preserve"> </w:t>
            </w:r>
            <w:r w:rsidRPr="008E3A64">
              <w:t xml:space="preserve">Нравственные проблемы произведений о природе и о животных. 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71/14</w:t>
            </w:r>
          </w:p>
        </w:tc>
        <w:tc>
          <w:tcPr>
            <w:tcW w:w="6804" w:type="dxa"/>
            <w:shd w:val="clear" w:color="auto" w:fill="auto"/>
          </w:tcPr>
          <w:p w:rsidR="005773A4" w:rsidRPr="008E3A64" w:rsidRDefault="005773A4" w:rsidP="00054E5F">
            <w:pPr>
              <w:pStyle w:val="a9"/>
              <w:spacing w:line="276" w:lineRule="auto"/>
            </w:pPr>
            <w:r w:rsidRPr="008E3A64">
              <w:rPr>
                <w:rStyle w:val="af0"/>
                <w:b w:val="0"/>
              </w:rPr>
              <w:t>С. Я. Маршак:</w:t>
            </w:r>
            <w:r w:rsidRPr="008E3A64">
              <w:t xml:space="preserve"> краткий рассказ о писателе. Драма как род литературы. Пьеса-сказка «Двенадцать месяцев»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72/15</w:t>
            </w:r>
          </w:p>
        </w:tc>
        <w:tc>
          <w:tcPr>
            <w:tcW w:w="6804" w:type="dxa"/>
            <w:shd w:val="clear" w:color="auto" w:fill="auto"/>
          </w:tcPr>
          <w:p w:rsidR="005773A4" w:rsidRPr="008E3A64" w:rsidRDefault="005773A4" w:rsidP="00054E5F">
            <w:pPr>
              <w:pStyle w:val="a9"/>
              <w:spacing w:line="276" w:lineRule="auto"/>
              <w:rPr>
                <w:rStyle w:val="af0"/>
              </w:rPr>
            </w:pPr>
            <w:r w:rsidRPr="008E3A64">
              <w:t xml:space="preserve">Положительные и отрицательные герои пьесы-сказки </w:t>
            </w:r>
            <w:r w:rsidRPr="008E3A64">
              <w:rPr>
                <w:rStyle w:val="af0"/>
                <w:b w:val="0"/>
              </w:rPr>
              <w:t>С. Я. Маршака</w:t>
            </w:r>
            <w:r w:rsidRPr="008E3A64">
              <w:rPr>
                <w:b/>
              </w:rPr>
              <w:t xml:space="preserve"> </w:t>
            </w:r>
            <w:r w:rsidRPr="008E3A64">
              <w:t>«Двенадцать месяцев». Традиции народных сказок и нравственные проблемы.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73/16</w:t>
            </w:r>
          </w:p>
        </w:tc>
        <w:tc>
          <w:tcPr>
            <w:tcW w:w="6804" w:type="dxa"/>
            <w:shd w:val="clear" w:color="auto" w:fill="auto"/>
          </w:tcPr>
          <w:p w:rsidR="005773A4" w:rsidRPr="008E3A64" w:rsidRDefault="005773A4" w:rsidP="00054E5F">
            <w:pPr>
              <w:pStyle w:val="a9"/>
              <w:spacing w:line="276" w:lineRule="auto"/>
            </w:pPr>
            <w:r w:rsidRPr="008E3A64">
              <w:t>«Двенадцать месяцев»: пьеса-сказка и ее народная основа.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74/17</w:t>
            </w:r>
          </w:p>
        </w:tc>
        <w:tc>
          <w:tcPr>
            <w:tcW w:w="6804" w:type="dxa"/>
            <w:shd w:val="clear" w:color="auto" w:fill="auto"/>
          </w:tcPr>
          <w:p w:rsidR="005773A4" w:rsidRPr="008E3A64" w:rsidRDefault="005773A4" w:rsidP="00054E5F">
            <w:pPr>
              <w:pStyle w:val="a9"/>
              <w:spacing w:line="276" w:lineRule="auto"/>
            </w:pPr>
            <w:r w:rsidRPr="008E3A64">
              <w:rPr>
                <w:bCs/>
              </w:rPr>
              <w:t>А. П. Платонов. Рассказ о писателе.</w:t>
            </w:r>
            <w:r w:rsidRPr="008E3A64">
              <w:t xml:space="preserve"> «Никита»: человек и природа. Душевный мир главного героя. 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75/18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 xml:space="preserve"> «Никита»: быль и фантастика. Особенность мировосприятия главного героя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76/19</w:t>
            </w:r>
          </w:p>
        </w:tc>
        <w:tc>
          <w:tcPr>
            <w:tcW w:w="6804" w:type="dxa"/>
            <w:shd w:val="clear" w:color="auto" w:fill="auto"/>
          </w:tcPr>
          <w:p w:rsidR="005773A4" w:rsidRPr="008E3A64" w:rsidRDefault="005773A4" w:rsidP="00054E5F">
            <w:pPr>
              <w:pStyle w:val="a9"/>
              <w:spacing w:line="276" w:lineRule="auto"/>
            </w:pPr>
            <w:r w:rsidRPr="008E3A64">
              <w:rPr>
                <w:rStyle w:val="af0"/>
                <w:b w:val="0"/>
              </w:rPr>
              <w:t>В. П. Астафьев</w:t>
            </w:r>
            <w:r w:rsidRPr="008E3A64">
              <w:rPr>
                <w:rStyle w:val="af0"/>
              </w:rPr>
              <w:t>.</w:t>
            </w:r>
            <w:r w:rsidRPr="008E3A64">
              <w:t xml:space="preserve"> Автобиографичность произведений. Рассказ «</w:t>
            </w:r>
            <w:proofErr w:type="spellStart"/>
            <w:r w:rsidRPr="008E3A64">
              <w:t>Васюткино</w:t>
            </w:r>
            <w:proofErr w:type="spellEnd"/>
            <w:r w:rsidRPr="008E3A64">
              <w:t xml:space="preserve"> озеро»: юный герой в экстремальной ситуации. Черты характера героя и его поведение в лесу. Картины сибирской природы.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77/20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  <w:rPr>
                <w:rStyle w:val="af0"/>
                <w:b w:val="0"/>
              </w:rPr>
            </w:pPr>
            <w:r w:rsidRPr="008E3A64">
              <w:rPr>
                <w:rStyle w:val="af0"/>
                <w:b w:val="0"/>
              </w:rPr>
              <w:t xml:space="preserve">«Открытие» </w:t>
            </w:r>
            <w:proofErr w:type="spellStart"/>
            <w:r w:rsidRPr="008E3A64">
              <w:rPr>
                <w:rStyle w:val="af0"/>
                <w:b w:val="0"/>
              </w:rPr>
              <w:t>Васюткой</w:t>
            </w:r>
            <w:proofErr w:type="spellEnd"/>
            <w:r w:rsidRPr="008E3A64">
              <w:rPr>
                <w:rStyle w:val="af0"/>
                <w:b w:val="0"/>
              </w:rPr>
              <w:t xml:space="preserve"> нового озера. Становление характера главного героя</w:t>
            </w:r>
            <w:r w:rsidR="008E3A64">
              <w:rPr>
                <w:rStyle w:val="af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78/21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>Р.Р. Подготовка к сочинению «Мой сверстник в русской литературе 19-20 вв.»</w:t>
            </w:r>
            <w:r w:rsidR="008E3A64">
              <w:t>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79/22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proofErr w:type="gramStart"/>
            <w:r w:rsidRPr="00517F9E">
              <w:t>Р</w:t>
            </w:r>
            <w:proofErr w:type="gramEnd"/>
            <w:r w:rsidRPr="00517F9E">
              <w:t>/Р Классное сочинение  «Мой сверстник в русской литературе 19-20 вв.»</w:t>
            </w:r>
            <w:r w:rsidR="008E3A64">
              <w:t>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80/23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 xml:space="preserve">Поэтическая летопись Великой Отечественной войны. </w:t>
            </w:r>
            <w:r w:rsidRPr="008E3A64">
              <w:rPr>
                <w:rStyle w:val="af0"/>
                <w:b w:val="0"/>
              </w:rPr>
              <w:t>А. Т. Твардовский</w:t>
            </w:r>
            <w:r w:rsidRPr="00517F9E">
              <w:rPr>
                <w:rStyle w:val="af0"/>
              </w:rPr>
              <w:t>.</w:t>
            </w:r>
            <w:r w:rsidRPr="00517F9E">
              <w:t xml:space="preserve"> «Рассказ танкиста». Дети и война.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81/24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>Подвиг бойцов крепости-героя Бреста</w:t>
            </w:r>
            <w:r w:rsidRPr="008E3A64">
              <w:rPr>
                <w:b/>
              </w:rPr>
              <w:t xml:space="preserve">. </w:t>
            </w:r>
            <w:r w:rsidRPr="008E3A64">
              <w:rPr>
                <w:rStyle w:val="af0"/>
                <w:b w:val="0"/>
              </w:rPr>
              <w:t>К. М. Симонов.</w:t>
            </w:r>
            <w:r w:rsidRPr="00517F9E">
              <w:t xml:space="preserve"> «Майор привез мальчишку на лафете...». 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Родине и родной природе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82/25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>Русские поэты 20 века о Родине и родной природе</w:t>
            </w:r>
            <w:proofErr w:type="gramStart"/>
            <w:r w:rsidRPr="00517F9E">
              <w:t>.(</w:t>
            </w:r>
            <w:proofErr w:type="gramEnd"/>
            <w:r w:rsidRPr="00517F9E">
              <w:t>И.А.Бунин, А.Блок, С.Есенин). Стихотворные лирические произведения о родине, родной природе как выражение поэтического восприятия окружающего мира.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83/2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8E3A64">
              <w:rPr>
                <w:rStyle w:val="af0"/>
                <w:b w:val="0"/>
              </w:rPr>
              <w:t>А. А. Прокофьев.</w:t>
            </w:r>
            <w:r w:rsidRPr="008E3A64">
              <w:rPr>
                <w:b/>
              </w:rPr>
              <w:t xml:space="preserve"> </w:t>
            </w:r>
            <w:r w:rsidRPr="00517F9E">
              <w:t>«</w:t>
            </w:r>
            <w:proofErr w:type="spellStart"/>
            <w:r w:rsidRPr="00517F9E">
              <w:t>Аленушка</w:t>
            </w:r>
            <w:proofErr w:type="spellEnd"/>
            <w:r w:rsidRPr="00517F9E">
              <w:t>» («</w:t>
            </w:r>
            <w:proofErr w:type="gramStart"/>
            <w:r w:rsidRPr="00517F9E">
              <w:t>Пруд</w:t>
            </w:r>
            <w:proofErr w:type="gramEnd"/>
            <w:r w:rsidRPr="00517F9E">
              <w:t xml:space="preserve"> заглохший весь в зеленой ряске...»). </w:t>
            </w:r>
            <w:r w:rsidRPr="008E3A64">
              <w:rPr>
                <w:rStyle w:val="af0"/>
                <w:b w:val="0"/>
              </w:rPr>
              <w:t>Д. Б. </w:t>
            </w:r>
            <w:proofErr w:type="spellStart"/>
            <w:r w:rsidRPr="008E3A64">
              <w:rPr>
                <w:rStyle w:val="af0"/>
                <w:b w:val="0"/>
              </w:rPr>
              <w:t>Кедрин</w:t>
            </w:r>
            <w:proofErr w:type="spellEnd"/>
            <w:r w:rsidRPr="00517F9E">
              <w:rPr>
                <w:rStyle w:val="af0"/>
              </w:rPr>
              <w:t>.</w:t>
            </w:r>
            <w:r w:rsidRPr="00517F9E">
              <w:t xml:space="preserve"> «</w:t>
            </w:r>
            <w:proofErr w:type="spellStart"/>
            <w:r w:rsidRPr="00517F9E">
              <w:t>Аленушка</w:t>
            </w:r>
            <w:proofErr w:type="spellEnd"/>
            <w:r w:rsidRPr="00517F9E">
              <w:t>» («Стойбище осеннего тумана...»), Н.Рубцов «Родная деревня». Образ Родины в стихотворениях о природе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84/27</w:t>
            </w:r>
          </w:p>
        </w:tc>
        <w:tc>
          <w:tcPr>
            <w:tcW w:w="6804" w:type="dxa"/>
            <w:shd w:val="clear" w:color="auto" w:fill="auto"/>
          </w:tcPr>
          <w:p w:rsidR="005773A4" w:rsidRPr="008E3A64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A64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Дон-Аминадо</w:t>
            </w:r>
            <w:proofErr w:type="spellEnd"/>
            <w:r w:rsidRPr="008E3A64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8E3A64">
              <w:rPr>
                <w:rFonts w:ascii="Times New Roman" w:hAnsi="Times New Roman" w:cs="Times New Roman"/>
                <w:sz w:val="24"/>
                <w:szCs w:val="24"/>
              </w:rPr>
              <w:t xml:space="preserve"> «Города и годы». Поэтическое восприятие окружающего мира.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73A4" w:rsidRPr="005B2924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24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улыбаются</w:t>
            </w:r>
          </w:p>
        </w:tc>
        <w:tc>
          <w:tcPr>
            <w:tcW w:w="850" w:type="dxa"/>
            <w:shd w:val="clear" w:color="auto" w:fill="auto"/>
          </w:tcPr>
          <w:p w:rsidR="005773A4" w:rsidRPr="005B2924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85/28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6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Саша Черный. Образы детей в </w:t>
            </w:r>
            <w:r w:rsidRPr="008E3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рассказе «Кавказский пленник».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86/2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6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Саша Черный.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 «Игорь-Робинзон»</w:t>
            </w:r>
            <w:proofErr w:type="gram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бразы и сюжеты литературной классики.  Юмор и его роль в рассказе.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87/3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Ю.Ч. Ким. Песня «Рыба-кит» как юмористическое произведение.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88/1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A6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Р. Л. Стивенсон</w:t>
            </w:r>
            <w:r w:rsidRPr="00517F9E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.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«Вересковый мед»: верность традициям предков..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89/2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азвитие понятия о балладе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90/3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A6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Д. Дефо</w:t>
            </w:r>
            <w:r w:rsidRPr="00517F9E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.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«Жизнь и удивительные приключения Робинзона Крузо» (обзор)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91/4</w:t>
            </w:r>
          </w:p>
        </w:tc>
        <w:tc>
          <w:tcPr>
            <w:tcW w:w="6804" w:type="dxa"/>
            <w:shd w:val="clear" w:color="auto" w:fill="auto"/>
          </w:tcPr>
          <w:p w:rsidR="005773A4" w:rsidRPr="008E3A64" w:rsidRDefault="005773A4" w:rsidP="00054E5F">
            <w:pP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A6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Д.Дефо «Робинзон Крузо». Характер главного героя.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92/5</w:t>
            </w:r>
          </w:p>
        </w:tc>
        <w:tc>
          <w:tcPr>
            <w:tcW w:w="6804" w:type="dxa"/>
            <w:shd w:val="clear" w:color="auto" w:fill="auto"/>
          </w:tcPr>
          <w:p w:rsidR="005773A4" w:rsidRPr="008E3A64" w:rsidRDefault="005773A4" w:rsidP="00054E5F">
            <w:pP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A6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Д.Дефо «Робинзон Крузо»- произведение о силе человеческого духа, гимн неисчерпаемым возможностям человека.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93/6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8E3A64">
              <w:rPr>
                <w:rStyle w:val="af0"/>
                <w:b w:val="0"/>
              </w:rPr>
              <w:t>X. К. Андерсен:</w:t>
            </w:r>
            <w:r w:rsidRPr="00517F9E">
              <w:t xml:space="preserve"> страницы биографии. «Снежная королева»: </w:t>
            </w:r>
            <w:proofErr w:type="gramStart"/>
            <w:r w:rsidRPr="00517F9E">
              <w:t>реальное</w:t>
            </w:r>
            <w:proofErr w:type="gramEnd"/>
            <w:r w:rsidRPr="00517F9E">
              <w:t xml:space="preserve"> и фантастическое в сказке</w:t>
            </w:r>
            <w:r w:rsidR="008E3A64">
              <w:t>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94/7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  <w:rPr>
                <w:rStyle w:val="af0"/>
                <w:b w:val="0"/>
              </w:rPr>
            </w:pPr>
            <w:r w:rsidRPr="008E3A64">
              <w:rPr>
                <w:rStyle w:val="af0"/>
                <w:b w:val="0"/>
              </w:rPr>
              <w:t>X. К. Андерсен</w:t>
            </w:r>
            <w:r w:rsidRPr="008E3A64">
              <w:rPr>
                <w:b/>
              </w:rPr>
              <w:t xml:space="preserve"> </w:t>
            </w:r>
            <w:r w:rsidRPr="00517F9E">
              <w:t>«Снежная королева</w:t>
            </w:r>
            <w:r>
              <w:t>.</w:t>
            </w:r>
            <w:r w:rsidRPr="00517F9E">
              <w:t xml:space="preserve"> Кай и Герда.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95/8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 xml:space="preserve"> «Снежная королева</w:t>
            </w:r>
            <w:proofErr w:type="gramStart"/>
            <w:r w:rsidRPr="00517F9E">
              <w:t xml:space="preserve">».: </w:t>
            </w:r>
            <w:proofErr w:type="gramEnd"/>
            <w:r w:rsidRPr="00517F9E">
              <w:t xml:space="preserve">сказка о великой силе любви. Друзья и враги Герды. Внутренняя красота героини. Символический образ Снежной королевы. 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96/9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  <w:rPr>
                <w:rStyle w:val="af0"/>
                <w:b w:val="0"/>
              </w:rPr>
            </w:pPr>
            <w:r w:rsidRPr="00517F9E">
              <w:t xml:space="preserve"> «Снежная королева»: «что есть красота?» Снежная королева и Герда – противопоставление красоты внутренней и внешней.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97/10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 xml:space="preserve">Р.Р.Подготовка к домашнему сочинению. Сказки Андерсена. Победа добра, любви, дружбы над злом. 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98/11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8E3A64">
              <w:rPr>
                <w:rStyle w:val="af0"/>
                <w:b w:val="0"/>
              </w:rPr>
              <w:t>М. Твен:</w:t>
            </w:r>
            <w:r w:rsidRPr="00517F9E">
              <w:t xml:space="preserve"> страницы биографии. «Приключения Тома </w:t>
            </w:r>
            <w:proofErr w:type="spellStart"/>
            <w:r w:rsidRPr="00517F9E">
              <w:t>Сойера</w:t>
            </w:r>
            <w:proofErr w:type="spellEnd"/>
            <w:r w:rsidRPr="00517F9E">
              <w:t>». Том и Гек.  Неповторимый мир детства.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99/12</w:t>
            </w:r>
          </w:p>
        </w:tc>
        <w:tc>
          <w:tcPr>
            <w:tcW w:w="6804" w:type="dxa"/>
            <w:shd w:val="clear" w:color="auto" w:fill="auto"/>
          </w:tcPr>
          <w:p w:rsidR="005773A4" w:rsidRPr="008E3A64" w:rsidRDefault="005773A4" w:rsidP="00054E5F">
            <w:pPr>
              <w:pStyle w:val="a9"/>
              <w:spacing w:line="276" w:lineRule="auto"/>
              <w:rPr>
                <w:rStyle w:val="af0"/>
                <w:b w:val="0"/>
              </w:rPr>
            </w:pPr>
            <w:r w:rsidRPr="008E3A64">
              <w:rPr>
                <w:rStyle w:val="af0"/>
                <w:b w:val="0"/>
              </w:rPr>
              <w:t>М. Твен  «</w:t>
            </w:r>
            <w:r w:rsidRPr="003B311B">
              <w:t xml:space="preserve">Приключения Тома </w:t>
            </w:r>
            <w:proofErr w:type="spellStart"/>
            <w:r w:rsidRPr="003B311B">
              <w:t>Сойера</w:t>
            </w:r>
            <w:proofErr w:type="spellEnd"/>
            <w:r w:rsidRPr="003B311B">
              <w:t>»: внутренний мир героев.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  <w:r w:rsidRPr="005B29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  <w:rPr>
                <w:rStyle w:val="af0"/>
                <w:b w:val="0"/>
              </w:rPr>
            </w:pPr>
            <w:r w:rsidRPr="00517F9E">
              <w:t xml:space="preserve">Джек Лондон Рассказ о писателе. «Сказание о </w:t>
            </w:r>
            <w:proofErr w:type="spellStart"/>
            <w:r w:rsidRPr="00517F9E">
              <w:t>Кише</w:t>
            </w:r>
            <w:proofErr w:type="spellEnd"/>
            <w:r w:rsidRPr="00517F9E">
              <w:t xml:space="preserve">». 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517F9E">
              <w:t xml:space="preserve">Д.Лондон «Сказание о </w:t>
            </w:r>
            <w:proofErr w:type="spellStart"/>
            <w:r w:rsidRPr="00517F9E">
              <w:t>Кише</w:t>
            </w:r>
            <w:proofErr w:type="spellEnd"/>
            <w:r w:rsidRPr="00517F9E">
              <w:t>». Нравственное взросление героя рассказа.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102/15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</w:pPr>
            <w:r w:rsidRPr="008E3A64">
              <w:rPr>
                <w:rStyle w:val="af0"/>
                <w:b w:val="0"/>
              </w:rPr>
              <w:t>Ж. Санд. Слово о писателе.</w:t>
            </w:r>
            <w:r>
              <w:rPr>
                <w:rStyle w:val="af0"/>
              </w:rPr>
              <w:t xml:space="preserve"> </w:t>
            </w:r>
            <w:r w:rsidRPr="00517F9E">
              <w:t xml:space="preserve"> «О чем говорят цветы». 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103/16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  <w:rPr>
                <w:b/>
              </w:rPr>
            </w:pPr>
            <w:r w:rsidRPr="00517F9E">
              <w:rPr>
                <w:rStyle w:val="af0"/>
              </w:rPr>
              <w:t>Ж. Санд.</w:t>
            </w:r>
            <w:r>
              <w:rPr>
                <w:rStyle w:val="af0"/>
              </w:rPr>
              <w:t xml:space="preserve"> </w:t>
            </w:r>
            <w:r w:rsidRPr="00517F9E">
              <w:t xml:space="preserve">«О чем говорят цветы». Спор героев о </w:t>
            </w:r>
            <w:proofErr w:type="gramStart"/>
            <w:r w:rsidRPr="00517F9E">
              <w:t>прекрасном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104/17</w:t>
            </w:r>
          </w:p>
        </w:tc>
        <w:tc>
          <w:tcPr>
            <w:tcW w:w="6804" w:type="dxa"/>
            <w:shd w:val="clear" w:color="auto" w:fill="auto"/>
          </w:tcPr>
          <w:p w:rsidR="005773A4" w:rsidRPr="00517F9E" w:rsidRDefault="005773A4" w:rsidP="00054E5F">
            <w:pPr>
              <w:pStyle w:val="a9"/>
              <w:spacing w:line="276" w:lineRule="auto"/>
              <w:rPr>
                <w:b/>
              </w:rPr>
            </w:pPr>
            <w:r w:rsidRPr="008E3A64">
              <w:rPr>
                <w:rStyle w:val="af0"/>
                <w:b w:val="0"/>
              </w:rPr>
              <w:t>Контрольная работа  по изученным произведениям</w:t>
            </w:r>
            <w:r w:rsidR="008E3A64" w:rsidRPr="008E3A64">
              <w:rPr>
                <w:rStyle w:val="af0"/>
                <w:b w:val="0"/>
              </w:rPr>
              <w:t xml:space="preserve"> за курс 5 класса</w:t>
            </w:r>
            <w:r w:rsidRPr="008E3A64">
              <w:rPr>
                <w:rStyle w:val="af0"/>
                <w:b w:val="0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5773A4" w:rsidRPr="00517F9E" w:rsidTr="00054E5F">
        <w:tc>
          <w:tcPr>
            <w:tcW w:w="959" w:type="dxa"/>
            <w:shd w:val="clear" w:color="auto" w:fill="auto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105/18</w:t>
            </w:r>
          </w:p>
        </w:tc>
        <w:tc>
          <w:tcPr>
            <w:tcW w:w="6804" w:type="dxa"/>
            <w:shd w:val="clear" w:color="auto" w:fill="auto"/>
          </w:tcPr>
          <w:p w:rsidR="005773A4" w:rsidRPr="00016057" w:rsidRDefault="005773A4" w:rsidP="00054E5F">
            <w:pPr>
              <w:pStyle w:val="a9"/>
              <w:spacing w:line="276" w:lineRule="auto"/>
            </w:pPr>
            <w:r w:rsidRPr="00016057">
              <w:t>Роль выразительных сре</w:t>
            </w:r>
            <w:proofErr w:type="gramStart"/>
            <w:r w:rsidRPr="00016057">
              <w:t>дств в т</w:t>
            </w:r>
            <w:proofErr w:type="gramEnd"/>
            <w:r w:rsidRPr="00016057">
              <w:t>екстах художественной литературы.</w:t>
            </w:r>
          </w:p>
        </w:tc>
        <w:tc>
          <w:tcPr>
            <w:tcW w:w="850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3A4" w:rsidRPr="00517F9E" w:rsidRDefault="005773A4" w:rsidP="005773A4">
      <w:pPr>
        <w:tabs>
          <w:tab w:val="left" w:pos="0"/>
        </w:tabs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17F9E">
        <w:rPr>
          <w:rFonts w:ascii="Times New Roman" w:hAnsi="Times New Roman" w:cs="Times New Roman"/>
          <w:b/>
          <w:kern w:val="2"/>
          <w:sz w:val="24"/>
          <w:szCs w:val="24"/>
        </w:rPr>
        <w:t>6 класс</w:t>
      </w:r>
    </w:p>
    <w:tbl>
      <w:tblPr>
        <w:tblStyle w:val="a8"/>
        <w:tblW w:w="10456" w:type="dxa"/>
        <w:tblLayout w:type="fixed"/>
        <w:tblLook w:val="04A0"/>
      </w:tblPr>
      <w:tblGrid>
        <w:gridCol w:w="959"/>
        <w:gridCol w:w="6804"/>
        <w:gridCol w:w="850"/>
        <w:gridCol w:w="1843"/>
      </w:tblGrid>
      <w:tr w:rsidR="005773A4" w:rsidRPr="00517F9E" w:rsidTr="00054E5F">
        <w:tc>
          <w:tcPr>
            <w:tcW w:w="959" w:type="dxa"/>
          </w:tcPr>
          <w:p w:rsidR="005773A4" w:rsidRPr="00E007C6" w:rsidRDefault="005773A4" w:rsidP="00054E5F">
            <w:pPr>
              <w:pStyle w:val="30"/>
              <w:shd w:val="clear" w:color="auto" w:fill="auto"/>
              <w:spacing w:line="276" w:lineRule="auto"/>
              <w:ind w:right="400"/>
              <w:jc w:val="left"/>
              <w:rPr>
                <w:b/>
                <w:sz w:val="24"/>
                <w:szCs w:val="24"/>
              </w:rPr>
            </w:pPr>
            <w:r w:rsidRPr="00E007C6">
              <w:rPr>
                <w:b/>
                <w:sz w:val="24"/>
                <w:szCs w:val="24"/>
              </w:rPr>
              <w:t>№</w:t>
            </w:r>
            <w:proofErr w:type="spellStart"/>
            <w:r w:rsidRPr="00E007C6">
              <w:rPr>
                <w:b/>
                <w:sz w:val="24"/>
                <w:szCs w:val="24"/>
              </w:rPr>
              <w:t>п\</w:t>
            </w:r>
            <w:proofErr w:type="gramStart"/>
            <w:r w:rsidRPr="00E007C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804" w:type="dxa"/>
          </w:tcPr>
          <w:p w:rsidR="005773A4" w:rsidRPr="00E007C6" w:rsidRDefault="005773A4" w:rsidP="00054E5F">
            <w:pPr>
              <w:jc w:val="center"/>
              <w:rPr>
                <w:rStyle w:val="ab"/>
                <w:rFonts w:eastAsiaTheme="minorHAnsi"/>
                <w:b w:val="0"/>
                <w:sz w:val="24"/>
                <w:szCs w:val="24"/>
              </w:rPr>
            </w:pPr>
            <w:r w:rsidRPr="00E007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</w:tcPr>
          <w:p w:rsidR="005773A4" w:rsidRPr="00E007C6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007C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5773A4" w:rsidRPr="00E007C6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C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ind w:right="400"/>
              <w:jc w:val="left"/>
              <w:rPr>
                <w:b/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pStyle w:val="ac"/>
              <w:spacing w:line="276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9E">
              <w:rPr>
                <w:rStyle w:val="ab"/>
                <w:rFonts w:eastAsiaTheme="minorHAnsi"/>
                <w:sz w:val="24"/>
                <w:szCs w:val="24"/>
              </w:rPr>
              <w:t>Введение.</w:t>
            </w:r>
            <w:r w:rsidRPr="00517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247">
              <w:rPr>
                <w:rFonts w:ascii="Times New Roman" w:hAnsi="Times New Roman"/>
                <w:sz w:val="24"/>
                <w:szCs w:val="24"/>
              </w:rPr>
              <w:t>Понимание литературы как одной из национально-культурных ценностей народа.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7F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F9E">
              <w:rPr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7F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Обрядовый фольклор. Произведения календарно-обрядового фольклора. Этническое значение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ind w:right="34"/>
              <w:jc w:val="left"/>
              <w:rPr>
                <w:b/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3/2/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как малый жанр фольклора. Их народная мудрость.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Загадка как малый жанр фольклора. Разнообразие загадок. Афористичность загадок.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 Подготовка к письменному ответу на проблемный вопрос. «Красота и мудрость русских обрядов»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F9E">
              <w:rPr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литература. «Повесть временных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первая русская летопись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«Сказание о белгородском киселе». Исторические события и вымысел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17F9E">
              <w:rPr>
                <w:b/>
                <w:sz w:val="24"/>
                <w:szCs w:val="24"/>
              </w:rPr>
              <w:t>Произведения русских писателей 18 века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7F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803"/>
        </w:trPr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И.И.Дмитриев. «Муха». Краткий рассказ о баснописце Аллегория и мораль басни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русских писателей 19 века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И.А.Крылов. Писатель-баснописец. «Осел и Соловей». Критическое изображение «знатока». «Ларчик»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ind w:right="-108"/>
              <w:jc w:val="left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10/2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И.А.Крылов.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«Листы и корни». «Ларчик». Аллегория и мораль в баснях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7F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11/3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домашнему письменному ответу на проблемный вопрос «Что осуждается в русских баснях</w:t>
            </w:r>
            <w:proofErr w:type="gram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7F9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А.С.Пушкин. Лицейские годы. Дружба в жизни и творчестве Пушкина. Стихотворение «Пущину».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13/5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«Узник» как выражение свободолюбивых устремлений поэта.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14/6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«Зимнее утро». Единство красоты человека, природы и жизни. Стихотворная речь.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«Зимнее утро». Двусложные размеры стиха.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16/8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 Анализ стихотворений А.С.Пушкина.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17/9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А.С.Пушкин. История создания романа «Дубровский», (глава I).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18/10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Суд и его последствия (главы II - III).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19/11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Прощание Владимира Дубровского с отцом и родным домом (главы IV - V). Пожар в </w:t>
            </w:r>
            <w:proofErr w:type="spell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Кистеневке</w:t>
            </w:r>
            <w:proofErr w:type="spell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(главы VI - VII).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20/12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Учитель (главы VIII - X). Роль эпизода в повести.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21/13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любви Маши </w:t>
            </w:r>
            <w:proofErr w:type="spell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Троекуровой</w:t>
            </w:r>
            <w:proofErr w:type="spell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и Дубровского (главы XI - XVI). Развязка романа «Дубровский».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22/14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 Подготовка к сочинению по повести А.С.Пушкина «Дубровский».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23/15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 по повести А.С.Пушкина «Дубровский».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24/16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А.С.Пушкин. Цикл «Повести Белкина». «Выстрел». Мастерство композиции повести.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25/17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«Барышня-крестьянка». Сюжет и герои повести. Роль антитезы в композиции повести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26/18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«Барышня-крестьянка». «Лицо и маска» героев повести. Роль случая в композиции произведения.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pStyle w:val="60"/>
              <w:shd w:val="clear" w:color="auto" w:fill="auto"/>
              <w:spacing w:line="276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27/19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Смысл названия повести А.С.Пушкина «Метель».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28/20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«Творчество А.С.Пушкина» (по изученным произведениям).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29/21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М.Ю.Лермонтов. Слово о поэте. «Тучи». Основное построение и композиция стихотворения.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30/22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Антитеза как основной композиционный прием. «Листок», «Утес». На севере диком»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31/23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Особенности выражения темы одиночества в стихотворениях М.Ю. 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32/24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Оригинальность стихотворения «На севере диком...». Анализ стихотворения.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33/25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Размеры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осложения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34/26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 Подготовка к написанию сочинения по творчеству М.Ю.Лермонтова.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35/27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аписание сочинения «Мое любимое стихотворение М.Ю.Лермонтова».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36/28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Слово о писателе. Цикл рассказов «Записки 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охотника».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37/29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Духовный мир крестьянских детей в рассказе «</w:t>
            </w:r>
            <w:proofErr w:type="spell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луг». Народные верования и предания.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38/30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Портреты героев как средство изображения их характеров в рассказе «</w:t>
            </w:r>
            <w:proofErr w:type="spell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39/31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Роль картин природы в произведении И.С. Тургенева «</w:t>
            </w:r>
            <w:proofErr w:type="spell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луг». Анализ эпизода.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40/32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 «Хорь и </w:t>
            </w:r>
            <w:proofErr w:type="spell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Калиныч</w:t>
            </w:r>
            <w:proofErr w:type="spell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». Сюжет и герои.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41/33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Ф.И.Тютчев. Слово о поэте. Особенности изображения природы в стихотворениях «Неохотно и несмело...», «Листья».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pStyle w:val="70"/>
              <w:shd w:val="clear" w:color="auto" w:fill="auto"/>
              <w:spacing w:line="276" w:lineRule="auto"/>
              <w:ind w:left="720"/>
              <w:rPr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42/34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Ф.И.Тютчев. «С поляны коршун поднялся...». Связь человека и природы. Анализ стихотворения.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43/35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А.А.Фет. Слово о поэте. Природа как воплощение прекрасного в стихотворениях поэта.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44/36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Природа как мир истины и красоты в стихотворениях А. А. Фета.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45/37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 Подготовка к домашнему сочинению по стихотворениям Ф.И.Тютчева и А.А.Фета.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tabs>
                <w:tab w:val="center" w:pos="50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46/38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 «Лирика Ф.Тютчева, А.Фета в моем восприятии»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47/39</w:t>
            </w:r>
          </w:p>
        </w:tc>
        <w:tc>
          <w:tcPr>
            <w:tcW w:w="6804" w:type="dxa"/>
          </w:tcPr>
          <w:p w:rsidR="005773A4" w:rsidRPr="00517F9E" w:rsidRDefault="005773A4" w:rsidP="003B31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3B311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3B311B">
              <w:rPr>
                <w:rFonts w:ascii="Times New Roman" w:hAnsi="Times New Roman" w:cs="Times New Roman"/>
                <w:sz w:val="24"/>
                <w:szCs w:val="24"/>
              </w:rPr>
              <w:t>произведеениям</w:t>
            </w:r>
            <w:proofErr w:type="spellEnd"/>
            <w:r w:rsidR="003B311B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Пушкина, М.Ю. Лермонтова.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48/40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Н.А.Некрасов. Слово о поэте. «Железная дорога». Картины тяжелого труда и мысль о величии народа.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49/41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Своеобразие композиции стихотворения «Железная дорога».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50/42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Н.С.Лесков. Слово о писателе. «Левша». Развитие понятия сказа.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51/43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Особенности языка сказа «Левша»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52/44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 Подготовка к письменному ответу на проблемный вопрос по сказу «Левша»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53/45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 Сочинение «Изображение лучших качеств народа в творчестве Н.А.Некрасова и Н.С.Лескова».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54/46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Рассказ «Толстый и тонкий».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55/47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А.П.Чехов. «Толстый и тонкий»: герои рассказа. Разоблачение лицемерия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56/48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«Тонкий и толстый». Источники </w:t>
            </w:r>
            <w:proofErr w:type="gram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5749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Антоши </w:t>
            </w:r>
            <w:proofErr w:type="spell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Чехонте</w:t>
            </w:r>
            <w:proofErr w:type="spell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«Пересолил»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 в стихотворениях русских поэтов 19 века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58/1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Родная природа в стихотворениях русских поэтов 19 века. Е. Баратынский, А.Толстой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59/2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Я.Полонский. Слово о поэте. Выражение переживаний и мироощущения.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60/3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Романсы на стихи русских поэтов. А.Пушкин «Зимний вечер», 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М.Лермонтов «Парус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61/1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А.Куприн «Чудесный доктор» как рождественский рассказ. Тема служения людям.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62/2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А.Куприн «Чудесный доктор». Образ главного героя. Герой и его прототип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63/3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А.С.Грин. «Алые паруса». Понятие о жанре феерии. Мечта и действительность.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64/4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«Алые паруса».</w:t>
            </w:r>
            <w:r w:rsidR="00C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и Грей. Душевная чистота главных героев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65/5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А.П.Платонов. Слово о писателе. «Неизвестный цветок». </w:t>
            </w:r>
            <w:proofErr w:type="gram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- вокруг нас. Образ-символ.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66/6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А.Платонов «Цветок на земле», «Корова». Сюжеты и герои рассказов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67/7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К.Симонов. Краткий рассказ о поэте. «Ты помнишь, Алёша...»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68/8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Д.Самойлов. «Сороковые» Образы и картины военного времени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69/9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В.П.Астафьев. «Конь с розовой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гривой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». Сюжет и герои.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70/10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«Конь с розовой гривой». Проблематика рассказа, роль героев.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71/11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 Подготовка к домашнему письменному ответу на проблемный вопрос по рассказу «Конь с розовой гривой»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72/12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В.Г.Распутин. Слово о писателе. «Уроки </w:t>
            </w:r>
            <w:proofErr w:type="gram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». Отражение трудностей военного времени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73/13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gram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». Стойкость главного героя. Жажда знаний.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74/14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gram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». Душевная щедрость учительницы, ее роль в жизни мальчика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75/15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В.Шукшин, краткий рассказ о писателе. «Критики». Особенности героев -</w:t>
            </w:r>
            <w:r w:rsidR="00C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чудиков.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76/16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В.Шукшин. «Чудик», «Срезал». Образы «странных» героев, их открытость миру.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77/17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Ф.А.Искандер. Слово о писателе. Влияние учителя на детей в рассказе «Тринадцатый подвиг Геракла».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78/18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Юмор и его роль в рассказе «Тринадцатый подвиг Геракла».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79/19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 Классное сочинение по произведениям В.Распутина, В.Астафьева, Ф. Искандера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 в русской поэзии XX века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80/1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Родная природа в русской поэзии XX века. А.А.Блок. Слово о поэте. Поэтизация родной природы.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81/2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С.А.Есенин. Слово о поэте. Чувство любви к родной природе и Родине в стихотворениях поэта.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82/3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А.А.Ахматова. Слово о поэте. «Перед весной бывают дни такие...».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83/4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стихотворения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84/5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Н.М.Рубцов. Слово о поэте. Тема Родины в поэзии Рубцова.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85/6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 Классное сочинение по произведениям русских поэтов 20 века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А.Тукай. «Родная деревня», «Книга». Любовь к своей малой родине, книга в жизни человека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К.Кулиев.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огда на меня навалилась беда…», «Каким бы ни был малым мой народ…»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850" w:type="dxa"/>
          </w:tcPr>
          <w:p w:rsidR="005773A4" w:rsidRPr="005845A7" w:rsidRDefault="005773A4" w:rsidP="00054E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Понятие о мифе. «Скотный двор царя Авгия»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Подвиги Геракла: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воля богов – ум и отвага героя. «Яблоки Гесперид» и другие подвиги Геракла.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Подвиги Геракла. Отличие мифа от сказки.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Геродот. Слово о писателе. «Легенда об Орионе». Жизненные испытания </w:t>
            </w:r>
            <w:proofErr w:type="spell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Ариона</w:t>
            </w:r>
            <w:proofErr w:type="spell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и его чудесное спасение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Гомер. Гомеровский эпос. «Илиада». Изображение героев и героические подвиги. 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Гомер. «Одиссея». Стихия Одиссея-борьба, преодоление препятствий, познание неизвестного.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«Одиссея»- песня о героических подвигах, мужественных героях.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М.Сервантес Сааведра. «Дон Кихот».  Жизнь героя в изображаемом мире.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«Дон Кихот» как пародия на рыцарские романы.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«Дон Кихот». Нравственный смысл романа.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Ф.Шиллер. Слово о писателе. «Перчатка».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Ф.Шиллер. Проблемы благородства и чести в балладе «Перчатка».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П.Мериме.  Слово о писателе. «</w:t>
            </w:r>
            <w:proofErr w:type="spell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 Природа и цивилизация. Понятие о новелле»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 Отец и сын </w:t>
            </w:r>
            <w:proofErr w:type="spell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Фольконе</w:t>
            </w:r>
            <w:proofErr w:type="spell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, проблемы чести и предательства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А. де Сент-Экзюпери. Слово о писателе. «Маленький принц». Дети и взрослые.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«Маленький принц» как философская сказка-притча. Понятие о притче.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327"/>
        </w:trPr>
        <w:tc>
          <w:tcPr>
            <w:tcW w:w="959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изученным произведениям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4EC">
              <w:rPr>
                <w:rFonts w:ascii="Times New Roman" w:hAnsi="Times New Roman" w:cs="Times New Roman"/>
                <w:sz w:val="24"/>
                <w:szCs w:val="24"/>
              </w:rPr>
              <w:t>за курс 6 класса.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17F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3A4" w:rsidRPr="00517F9E" w:rsidTr="00054E5F">
        <w:trPr>
          <w:trHeight w:val="327"/>
        </w:trPr>
        <w:tc>
          <w:tcPr>
            <w:tcW w:w="959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105/18</w:t>
            </w:r>
          </w:p>
        </w:tc>
        <w:tc>
          <w:tcPr>
            <w:tcW w:w="6804" w:type="dxa"/>
          </w:tcPr>
          <w:p w:rsidR="005773A4" w:rsidRPr="00517F9E" w:rsidRDefault="005773A4" w:rsidP="0005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связи в художественном произведении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3A4" w:rsidRDefault="005773A4" w:rsidP="005773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3A4" w:rsidRPr="00517F9E" w:rsidRDefault="005773A4" w:rsidP="00577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9E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946"/>
        <w:gridCol w:w="850"/>
        <w:gridCol w:w="1843"/>
      </w:tblGrid>
      <w:tr w:rsidR="005773A4" w:rsidRPr="00B06388" w:rsidTr="00054E5F">
        <w:trPr>
          <w:trHeight w:val="150"/>
        </w:trPr>
        <w:tc>
          <w:tcPr>
            <w:tcW w:w="817" w:type="dxa"/>
          </w:tcPr>
          <w:p w:rsidR="005773A4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773A4" w:rsidRPr="006F7C1E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F7C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7C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7C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Предания как поэтическая автобиография народа.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Былины. «</w:t>
            </w:r>
            <w:proofErr w:type="spellStart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». Образ главного героя как отражение нравственных идеалов русского народа.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Былина «Садко». Своеобразие былины. Поэтичность.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Р.р. Классное сочинение. Написание своей былины.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5773A4" w:rsidRPr="00B06388" w:rsidTr="00054E5F">
        <w:trPr>
          <w:trHeight w:val="647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Карело-финский эпос « Калевала», французский «Песнь о Роланде» (фрагменты). Изображение жизни народа, его традиций, обычаев.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70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84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временных лет». «Из похвалы князю Ярославу и книгам». «Поучение Владимира Мономаха» (отрывок). Нравственные заветы Древней Руси.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 </w:t>
            </w:r>
            <w:proofErr w:type="gramStart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имн любви и верности.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B06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М.В. Ломоносов. Личность и судьба гениального человека. Литературное творчество М.В.Ломоносова.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Г.Р.Державин - поэт и гражданин. Своеобразие поэзии Г.Р.Державина.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B06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proofErr w:type="gramStart"/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А. С. Пушкин. Краткий рассказ о поэте.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Мастерство Пушкина в изображении Полтавской битвы.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«Медный всадник». Историческая основа поэмы. Образ Петра </w:t>
            </w:r>
            <w:r w:rsidRPr="00B06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А.С. Пушкин. «Песнь о вещем Олеге» и её летописный источник. Тема судьбы в балладе.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А.С.Пушкин - драматург. «Борис Годунов» (отрывок). Образ летописца Пимена.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Проза А.С. Пушкина. «Станционный смотритель» - повесть о «маленьком» человеке.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«Станционный смотритель»: автор и герои. Дуня и </w:t>
            </w:r>
            <w:proofErr w:type="gramStart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Минский</w:t>
            </w:r>
            <w:proofErr w:type="gramEnd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. Притча о блудном сыне.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М.Ю. Лермонтов. Душа и лира поэта. «</w:t>
            </w:r>
            <w:proofErr w:type="gramStart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Васильевича…»: конфликт и система образов.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Васильевича…» - поэма об историческом прошлом России. Проблематика и поэтика. Авторское отношение к героям.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быта 16 века. Их значение для понимания характеров. Нравственный поединок героев поэмы.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М.Ю.Лермонтов. Проблема гармонии человека и природы в стихотворениях «Когда волнуется желтеющая нива…», «Ангел», «Молитва».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Гоголь. Страницы биографии. «Тарас </w:t>
            </w:r>
            <w:proofErr w:type="spellStart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». Историческая и фольклорная основа повести.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Тарас </w:t>
            </w:r>
            <w:proofErr w:type="spellStart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 и его сыновья.  Развитие понятия о литературном герое. 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Запорожская</w:t>
            </w:r>
            <w:proofErr w:type="gramStart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ечь, её нравы и обычаи. Прославление боевого товарищества (главы  7 - 8).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Р.р. Анализ эпизода «Осада польского города Дубно». 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Цикл рассказов «Записки охотника» и их гуманистический пафос. «Бирюк» как произведение </w:t>
            </w:r>
            <w:proofErr w:type="gramStart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 бесправных и обездоленных.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«Бирюк»: поэтика рассказа. Мастерство Тургенева в изображении картин природы и внутреннего состояния человека.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И.С. Тургенев. Стихотворения в прозе. История создания цикла.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Н.А. Некрасов. Поэма «Русские женщины»: «Княгиня Трубецкая». Величие духа русских женщин.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. Некрасов «Размышления у парадного подъезда». Боль поэта за судьбу народа.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А.К. Толстой. Исторические баллады «Василий Шибанов» и «Михайло Репнин».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М. Салтыков-Щедрин. «Повесть о том, как один мужик двух генералов прокормил». Сатира в «Повести..». 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М.Е. Салтыков-Щедрин «Дикий помещик». Смысл названия сказки. Понятие о гротеске.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Л.Н. Толстой «Детство» (главы). Сложность взаимоотношений детей и взрослых.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Главный герой повести «Детство» и его духовный мир.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Урок контроля. Тестирование по произведениям Н.В. Гоголя, И.С. Тургенева, Н.А. Некрасова, М.Е. Салтыкова-Щедрина, Л.Н. Толстого.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А.П.Чехов «Хамелеон». Живая картина нравов. Смысл названия произведения.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Два лица России в рассказе А.П. Чехова «Злоумышленник». Многогранность комического в рассказах «Тоска», «Размазня».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Поэтическое изображение родной природы и выражение авторского настроения в стихотворениях поэтов 19 века.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 </w:t>
            </w:r>
            <w:r w:rsidRPr="00B0638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XX </w:t>
            </w: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века. 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И.А. Бунин. Судьба и творчество писателя. Рассказ «Цифры». Сложность взаимопонимания детей и взрослых.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«Лапти». Нравственный облик героев </w:t>
            </w:r>
            <w:r w:rsidRPr="00B06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М.Горький «Детство» (главы). Автобиографический характер повести.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Яркое</w:t>
            </w:r>
            <w:proofErr w:type="gramEnd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, здоровое, творческое в русской жизни». Характеристика положительных героев.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Анализ эпизода «Пожар» из повести М. Горького «Детство».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о </w:t>
            </w:r>
            <w:proofErr w:type="spellStart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» из рассказа М.Горького «Старуха </w:t>
            </w:r>
            <w:proofErr w:type="spellStart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». Подвиг во имя людей. 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сочинение </w:t>
            </w: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Л.Н. Андреев «</w:t>
            </w:r>
            <w:proofErr w:type="gramStart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». Нравственные проблемы рассказа.  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67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В.В. Маяковский «Необычное приключение…». Роль поэзии в жизни человека и общества.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В.В. Маяковский «Хорошее отношение к лошадям». Два взгляда на мир: безразличие и сострадание.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А. Платонов «Юшка». Призыв к состраданию и уважению к человеку.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А. Платонов «В прекрасном и яростном мире». Труд как нравственное содержание жизни человека.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Р.Р. Классное контрольное сочинение (по произведениям Л.Н.Толстого, И.А Бунина, В.Маяковского, А.П.Платонова).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  <w:shd w:val="clear" w:color="auto" w:fill="auto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Б. Пастернак. Своеобразие картин природы в лирике.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  <w:shd w:val="clear" w:color="auto" w:fill="auto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А.Т. Твардовский. Философские проблемы в лирике. Пейзажная лирика.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ED9">
              <w:rPr>
                <w:rFonts w:ascii="Times New Roman" w:hAnsi="Times New Roman" w:cs="Times New Roman"/>
                <w:sz w:val="24"/>
                <w:szCs w:val="24"/>
              </w:rPr>
              <w:t>На дорогах войны.</w:t>
            </w: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Ритмы и образы военной лирики. Урок мужества.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Ф.А. Абрамов «О чем плачут лошади». Эстетические и нравственно-экологические проблемы рассказа.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Е.И. Носов «Кукла» («</w:t>
            </w:r>
            <w:proofErr w:type="spellStart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Акимыч</w:t>
            </w:r>
            <w:proofErr w:type="spellEnd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»). Нравственные проблемы рассказа.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Ю.П. Казаков «Тихое утро». Взаимовыручка как мерило нравственности человека.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Д.С. Лихачев «Земля родная» (главы) как духовное напутствие молодежи.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Смешное и грустное в рассказе Михаила Зощенко «Беда».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Тихая моя Родина </w:t>
            </w: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русских поэтов </w:t>
            </w:r>
            <w:r w:rsidRPr="00B06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 родной природе.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Песни на слова русских поэтов 20 века (А.Н.Вертинский, И.Гофф, Б.Ш. Окуджава.)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произведениям русской литературы.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народов России 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Расул Гамзатов «Опять за спиной родная земля», «О моей Родине», «Я вновь пришел сюда...». Особенности художественной образности дагестанского поэта.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Р.Бернс. Стихотворение «Честная бедность». Представления </w:t>
            </w:r>
            <w:r w:rsidRPr="00B06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 о справедливости и честности.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Дж. Г. Байрон - «властитель дум» целого поколения. Судьба и творчество гениального поэта.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Японские </w:t>
            </w:r>
            <w:proofErr w:type="spellStart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хайку</w:t>
            </w:r>
            <w:proofErr w:type="spellEnd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). Особенности жанра. Изображение жизни природы и человека в </w:t>
            </w:r>
            <w:proofErr w:type="spellStart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0. Генри «Дары волхвов». Преданность и жертвенность во имя любви. 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B06388" w:rsidTr="00054E5F">
        <w:trPr>
          <w:trHeight w:val="265"/>
        </w:trPr>
        <w:tc>
          <w:tcPr>
            <w:tcW w:w="817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B06388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«Каникулы». Мечта о чудесной победе добра. </w:t>
            </w:r>
          </w:p>
        </w:tc>
        <w:tc>
          <w:tcPr>
            <w:tcW w:w="850" w:type="dxa"/>
          </w:tcPr>
          <w:p w:rsidR="005773A4" w:rsidRPr="00B06388" w:rsidRDefault="005773A4" w:rsidP="00054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3A4" w:rsidRPr="00B06388" w:rsidRDefault="005773A4" w:rsidP="00054E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3A4" w:rsidRPr="00B06388" w:rsidRDefault="005773A4" w:rsidP="0057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3A4" w:rsidRPr="00517F9E" w:rsidRDefault="005773A4" w:rsidP="00577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7F9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401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6990"/>
        <w:gridCol w:w="850"/>
        <w:gridCol w:w="1798"/>
      </w:tblGrid>
      <w:tr w:rsidR="005773A4" w:rsidRPr="00517F9E" w:rsidTr="00054E5F">
        <w:trPr>
          <w:trHeight w:val="877"/>
          <w:jc w:val="center"/>
        </w:trPr>
        <w:tc>
          <w:tcPr>
            <w:tcW w:w="763" w:type="dxa"/>
          </w:tcPr>
          <w:p w:rsidR="005773A4" w:rsidRPr="006F7C1E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7C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7C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7C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0" w:type="dxa"/>
          </w:tcPr>
          <w:p w:rsidR="005773A4" w:rsidRPr="006F7C1E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</w:tcPr>
          <w:p w:rsidR="005773A4" w:rsidRPr="006F7C1E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98" w:type="dxa"/>
          </w:tcPr>
          <w:p w:rsidR="005773A4" w:rsidRPr="006F7C1E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C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 и примерные сроки</w:t>
            </w:r>
          </w:p>
        </w:tc>
      </w:tr>
      <w:tr w:rsidR="005773A4" w:rsidRPr="00517F9E" w:rsidTr="00054E5F">
        <w:trPr>
          <w:trHeight w:val="161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0" w:type="dxa"/>
          </w:tcPr>
          <w:p w:rsidR="005773A4" w:rsidRPr="00517F9E" w:rsidRDefault="005773A4" w:rsidP="008D3E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 Русская литература и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FE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ее роль в духовной жизни человека.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161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736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2\1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 Лирическая песня как жанр народной поэзии. Исторические песни.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161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3\2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Предания как исторический жанр  русской народной прозы. «О Пугачеве», «О покорении Сибири Ермаком»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161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122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4\1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Житийная литература как особый жанр древ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нерусской литературы. «Житие Александра Невского» (фрагмен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ты). Защита русских земель от врагов и бранные подвиги Алек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сандра Невского.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86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5\2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«Шемякин суд» как сатирическое произ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ведение </w:t>
            </w:r>
            <w:r w:rsidRPr="00517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века. Действительные и вы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мышленные события, новые герои, сатири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пафос произ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ведения.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40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Из литературы </w:t>
            </w:r>
            <w:r w:rsidRPr="00517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90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6\1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Д. И. Фонвизин. «Не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доросль» (сцены). Сло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во о писателе. Сати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рическая направлен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комедии. Про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блема воспитания ис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тинного гражданина.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68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7\2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Понятие о классициз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ме. Речевые характеристики главных героев как средство создания комического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68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517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64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8\1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Крылов. Слово о баснописце. Басни «Лягушки, просящие царя» и «Обоз», их историческая основа.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96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9\2</w:t>
            </w:r>
          </w:p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К. Ф. Рылеев. Слово о поэте. Думы К. Ф. Ры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леева. Дума «Смерть Ермака» и ее связь с русской историей. Тема расширения рус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земель. Образ Ермака Тимофеевича.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66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10\3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А.С.Пушкин. Слово о поэте. Стихотворения «Туча», «</w:t>
            </w:r>
            <w:proofErr w:type="gram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…»(«Я помню чудное мгновение…»), «19 октября». Их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темы и мотивы. Особенности поэтич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82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11\4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А. С. Пушкин и исто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рия. Историческая тема в творчестве Пушкина (на основе  изученного в 6—7 клас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сах)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1162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12\5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А. С. Пушкин. «Исто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рия Пугачева» (отрыв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ки). История пугачев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восстания в ху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дожественном произ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историчес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ком труде писателя.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68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13\6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А. С. Пушкин. «Капи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танская дочка». Исто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рия создания </w:t>
            </w:r>
          </w:p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 Герои и их исторические прототи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пы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52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14\7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Гринев: жизненный путь героя. Нравственная оценка его личности. Гринев и Швабрин. Гринев и Савельич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74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15\8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Семья капитана Ми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ронова. Маша Миро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 — нравственный идеал Пушкина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56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16\9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Пугачев и народное восстание в романе и в историческом труде Пушкина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662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17\10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Гуманизм и историзм А. С. Пушкина в ро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мане   «Капитанская дочка». 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66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18\11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одготовка к сочи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нению   по   роману А. С. Пушкина «Капи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танская дочка»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5773A4" w:rsidRPr="00517F9E" w:rsidTr="00054E5F">
        <w:trPr>
          <w:trHeight w:val="68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19\12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 С. Пуш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кина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773A4" w:rsidRPr="00517F9E" w:rsidTr="00054E5F">
        <w:trPr>
          <w:trHeight w:val="62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20\13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А. С. Пушкин. «Пико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дама». Проблема человека и судьбы. Система образов пер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сонажей   в   повес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ти.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96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21\14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М.  Ю.  Лермонтов. Слово о поэте. Воп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лощение исторической темы  в  творчестве М. Ю. Лермонтова  Стихотворения «Узник», «Пленный рыцарь».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898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22\15</w:t>
            </w:r>
          </w:p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М. Ю. Лермонтов. «Мцыри». Мцыри как романтический герой. Воспитание в мона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стыре. Романтически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историзм 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52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23\16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Особенности компози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поэмы «Мцыри». Роль описаний приро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ды в поэме.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52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24\17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5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поэме М.Ю.Лермонтов «Мцыри» (анализ эпизода поэмы по выбору уч-ся)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86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25\18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Н. В. Гоголь.  Слово о писателе. «Реви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зор» как социальная комедия «со злостью и солью». История создания комед</w:t>
            </w:r>
            <w:proofErr w:type="gram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постановки.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62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26\19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Разоблачение пороков чиновничества в пье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се. Приемы сатири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ческого изображения чиновников.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32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27\20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ко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медии, сатире и юмо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96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28\21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Особенности компози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ционной структуры ко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медии. Специфика за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вязки, развития дей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ствия, кульминации, истинной и ложной развязки, финала, не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мой сцены.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88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29\22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ка к домашнему сочи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нению «Роль эпизода в драматическом про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изведении» (на приме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 элементов сюжета) 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3A4" w:rsidRPr="00517F9E" w:rsidTr="00054E5F">
        <w:trPr>
          <w:trHeight w:val="932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30\23</w:t>
            </w:r>
          </w:p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Н. В. Гоголь. «Ши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нель». Образ «малень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человека» в лите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ратуре По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теря </w:t>
            </w:r>
            <w:proofErr w:type="spell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Башмачкиным</w:t>
            </w:r>
            <w:proofErr w:type="spell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лица. Духовная сила героя и его противо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стояние бездушию об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1091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31\24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произведениям М.Ю.Лермонтова и Н.В.Гоголя.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5773A4" w:rsidRPr="00517F9E" w:rsidTr="00054E5F">
        <w:trPr>
          <w:trHeight w:val="598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32\25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И.С.Тургенев. Личность, судьба, творчество. «Ася». Автобиографический характер повести. Тургеневская» девушка в повести «Ася». Психологизм и лиризм писателя.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72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33\26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Салтыков-Щедрин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стория одного города» (обзор)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108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34\27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Н. С. Лесков. Слово о писателе. Нравствен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проблемы рас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сказа «Старый гений». Защита </w:t>
            </w:r>
            <w:proofErr w:type="gram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обездоленных</w:t>
            </w:r>
            <w:proofErr w:type="gram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. Сатира на чиновниче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ство.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84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35\28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Л. Н. Толстой. Слово о писателе. Социаль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но-нравственные про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блемы в рассказе «После бала». Образ рассказчика.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76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36\29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герои. Идея </w:t>
            </w:r>
            <w:proofErr w:type="spell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разделенности</w:t>
            </w:r>
            <w:proofErr w:type="spell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двух России. Мечта о воссоедине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дворянства и на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 Особеннос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ти композиции. Анти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теза, портрет, пейзаж, внутренний монолог как приемы 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внутреннего состо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яния героев.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68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37\30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Нравственные пробле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мы повести Л. Н. Тол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стого «Отрочество»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68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38\31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Поэзия родной природы (стихотворения А.С.Пушкина, М.Ю.Лермонтова, Ф.И.Тютчева, А.А.Фета, А.Н. </w:t>
            </w:r>
            <w:proofErr w:type="spell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природе). Состояние души лирического героя, чувство родной земли в пейзажной лирике.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52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39\32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А. П. Чехов. Слово о писателе. Рассказ «О любви» (из трилогии) как история об упу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щенном счастье.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52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40\33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А. П. Чехова «Шуточка». </w:t>
            </w:r>
            <w:proofErr w:type="gramStart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Истинное</w:t>
            </w:r>
            <w:proofErr w:type="gram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и ложное в человеческих отношениях. Любовь в рассказе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58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41\34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Бунин. Слово о писателе. Проблема рассказа «Кавказ».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58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5773A4" w:rsidRPr="006D19E5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proofErr w:type="gramStart"/>
            <w:r w:rsidRPr="006D1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proofErr w:type="gramEnd"/>
            <w:r w:rsidRPr="006D19E5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68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42\</w:t>
            </w:r>
          </w:p>
        </w:tc>
        <w:tc>
          <w:tcPr>
            <w:tcW w:w="6990" w:type="dxa"/>
          </w:tcPr>
          <w:p w:rsidR="005773A4" w:rsidRPr="006D19E5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А. И. Куприн. Слово о писателе. Нравст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венные проблемы рассказа «Куст сирени».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58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43\</w:t>
            </w:r>
          </w:p>
        </w:tc>
        <w:tc>
          <w:tcPr>
            <w:tcW w:w="6990" w:type="dxa"/>
          </w:tcPr>
          <w:p w:rsidR="005773A4" w:rsidRPr="006D19E5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Представления о люб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ви и счастье в семье. Понятие о сюжете и фабуле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78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90" w:type="dxa"/>
          </w:tcPr>
          <w:p w:rsidR="005773A4" w:rsidRPr="006D19E5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рас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сказам Н. С. Лескова, Л. Н. Толстого, А. П. Че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хова, И. А. Бунина, А. И. Куприна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3A4" w:rsidRPr="00517F9E" w:rsidTr="00054E5F">
        <w:trPr>
          <w:trHeight w:val="80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90" w:type="dxa"/>
          </w:tcPr>
          <w:p w:rsidR="005773A4" w:rsidRPr="006D19E5" w:rsidRDefault="005773A4" w:rsidP="00054E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А. А. Блок. Слово о поэте. Историческая тема в его творчестве. «Россия». Образ Рос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proofErr w:type="gramStart"/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6D19E5">
              <w:rPr>
                <w:rFonts w:ascii="Times New Roman" w:hAnsi="Times New Roman" w:cs="Times New Roman"/>
                <w:sz w:val="24"/>
                <w:szCs w:val="24"/>
              </w:rPr>
              <w:t xml:space="preserve"> истории. Обучение выразитель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чтению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74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90" w:type="dxa"/>
          </w:tcPr>
          <w:p w:rsidR="005773A4" w:rsidRPr="006D19E5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Образ Родины в лирическом цикле А. А. Блока «На поле Куликовом». Приемы создания художествен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образов. Обучение выразительному чте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нию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118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90" w:type="dxa"/>
          </w:tcPr>
          <w:p w:rsidR="005773A4" w:rsidRPr="006D19E5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С. А. Есенин. Слово о поэте. «Пугачев» — поэма на историческую тему. Образ предводи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восстания. Поня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о драматической поэме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34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90" w:type="dxa"/>
          </w:tcPr>
          <w:p w:rsidR="005773A4" w:rsidRPr="006D19E5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М. А. Осоргин. Сло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во о писателе.  Соче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 реальности и фантастики в рассказе «Пенсне»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68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90" w:type="dxa"/>
          </w:tcPr>
          <w:p w:rsidR="005773A4" w:rsidRPr="006D19E5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И. С. Шмелев. Сло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во о писателе. «Как я стал писателем» — воспоминание о пути к творчеству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58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0" w:type="dxa"/>
          </w:tcPr>
          <w:p w:rsidR="005773A4" w:rsidRPr="006D19E5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Л. Н. Тол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стого, А. П. Чехова, И. А. Бунина, А. А. Бло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ка, С. А. Есенина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5773A4" w:rsidRPr="00517F9E" w:rsidTr="00054E5F">
        <w:trPr>
          <w:trHeight w:val="1268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990" w:type="dxa"/>
          </w:tcPr>
          <w:p w:rsidR="005773A4" w:rsidRPr="006D19E5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». «Всеобщая история, обработанная «</w:t>
            </w:r>
            <w:proofErr w:type="spellStart"/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Сатири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коном</w:t>
            </w:r>
            <w:proofErr w:type="spellEnd"/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» (отрывки). Са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тирическое изображе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исторических со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бытий. Ироническое повествование о про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шлом и современ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58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90" w:type="dxa"/>
          </w:tcPr>
          <w:p w:rsidR="005773A4" w:rsidRPr="006D19E5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Тэффи. «Жизнь и во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ротник». М. М. Зо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щенко. «История бо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лезни»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790"/>
          <w:jc w:val="center"/>
        </w:trPr>
        <w:tc>
          <w:tcPr>
            <w:tcW w:w="763" w:type="dxa"/>
          </w:tcPr>
          <w:p w:rsidR="005773A4" w:rsidRPr="006D19E5" w:rsidRDefault="005773A4" w:rsidP="00054E5F">
            <w:pPr>
              <w:jc w:val="center"/>
              <w:rPr>
                <w:rFonts w:ascii="Times New Roman" w:hAnsi="Times New Roman" w:cs="Times New Roman"/>
              </w:rPr>
            </w:pPr>
            <w:r w:rsidRPr="006D19E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90" w:type="dxa"/>
          </w:tcPr>
          <w:p w:rsidR="005773A4" w:rsidRPr="006D19E5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А. Т. Твардовский. Слово о поэте. Поэ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ма «Василий Теркин». Картины фронтовой жизни в поэме. Тема честного служения Ро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дине. Восприятие по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эмы современниками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565"/>
          <w:jc w:val="center"/>
        </w:trPr>
        <w:tc>
          <w:tcPr>
            <w:tcW w:w="763" w:type="dxa"/>
          </w:tcPr>
          <w:p w:rsidR="005773A4" w:rsidRPr="006D19E5" w:rsidRDefault="005773A4" w:rsidP="00054E5F">
            <w:pPr>
              <w:jc w:val="center"/>
              <w:rPr>
                <w:rFonts w:ascii="Times New Roman" w:hAnsi="Times New Roman" w:cs="Times New Roman"/>
              </w:rPr>
            </w:pPr>
            <w:r w:rsidRPr="006D19E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990" w:type="dxa"/>
          </w:tcPr>
          <w:p w:rsidR="005773A4" w:rsidRPr="006D19E5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Василий Теркин — за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щитник родной стра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ны. Новаторский ха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рактер образа Василия Теркина. </w:t>
            </w:r>
            <w:proofErr w:type="gramStart"/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6D19E5">
              <w:rPr>
                <w:rFonts w:ascii="Times New Roman" w:hAnsi="Times New Roman" w:cs="Times New Roman"/>
                <w:sz w:val="24"/>
                <w:szCs w:val="24"/>
              </w:rPr>
              <w:t xml:space="preserve"> о войне в поэме Твар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довского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980"/>
          <w:jc w:val="center"/>
        </w:trPr>
        <w:tc>
          <w:tcPr>
            <w:tcW w:w="763" w:type="dxa"/>
          </w:tcPr>
          <w:p w:rsidR="005773A4" w:rsidRPr="006D19E5" w:rsidRDefault="005773A4" w:rsidP="00054E5F">
            <w:pPr>
              <w:jc w:val="center"/>
              <w:rPr>
                <w:rFonts w:ascii="Times New Roman" w:hAnsi="Times New Roman" w:cs="Times New Roman"/>
              </w:rPr>
            </w:pPr>
            <w:r w:rsidRPr="006D19E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90" w:type="dxa"/>
          </w:tcPr>
          <w:p w:rsidR="005773A4" w:rsidRPr="006D19E5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Композиция и язык поэмы «Василий Тер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кин». Юмор. Фольклор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мотивы. Авторс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отступления. Мас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терство А. Т. Твардов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в поэме.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985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90" w:type="dxa"/>
          </w:tcPr>
          <w:p w:rsidR="005773A4" w:rsidRPr="006D19E5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А. П. Платонов. Сло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во о писателе. Карти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ны войны и мир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жизни в рассказе «Возвращение». Нравственная пробле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матика и гуманизм рас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122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90" w:type="dxa"/>
          </w:tcPr>
          <w:p w:rsidR="005773A4" w:rsidRPr="006D19E5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чественной войне. Боевые подвиги и во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енные будни в твор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честве Е. </w:t>
            </w:r>
            <w:proofErr w:type="spellStart"/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Виноку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</w:t>
            </w:r>
            <w:proofErr w:type="spellEnd"/>
            <w:r w:rsidRPr="006D19E5">
              <w:rPr>
                <w:rFonts w:ascii="Times New Roman" w:hAnsi="Times New Roman" w:cs="Times New Roman"/>
                <w:sz w:val="24"/>
                <w:szCs w:val="24"/>
              </w:rPr>
              <w:t xml:space="preserve"> («Москвичи»), М.Исаковского («Ка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тюша», «Враги сож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гли родную хату...»).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82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90" w:type="dxa"/>
          </w:tcPr>
          <w:p w:rsidR="005773A4" w:rsidRPr="006D19E5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5">
              <w:rPr>
                <w:rFonts w:ascii="Times New Roman" w:hAnsi="Times New Roman" w:cs="Times New Roman"/>
                <w:sz w:val="24"/>
                <w:szCs w:val="24"/>
              </w:rPr>
              <w:t xml:space="preserve"> Б.Окуджавы («Песен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>ка о пехоте», «Здесь птицы не поют...»), А.Фатьянова («Соло</w:t>
            </w:r>
            <w:r w:rsidRPr="006D19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вьи»), Л. </w:t>
            </w:r>
            <w:proofErr w:type="spellStart"/>
            <w:r w:rsidRPr="006D19E5"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 w:rsidRPr="006D19E5">
              <w:rPr>
                <w:rFonts w:ascii="Times New Roman" w:hAnsi="Times New Roman" w:cs="Times New Roman"/>
                <w:sz w:val="24"/>
                <w:szCs w:val="24"/>
              </w:rPr>
              <w:t xml:space="preserve"> («Дороги»)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56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В. П. Астафьев. Сло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во о писателе. Про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блемы рассказа «Фо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тография, на которой меня нет».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88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«Фо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тография, на которой меня нет». Отражение военного времени в рассказе. Развитие представлений о ге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рое-повествователе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654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лассное сочинение «Великая Отечествен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война в произ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ведениях писателей </w:t>
            </w:r>
            <w:r w:rsidRPr="00517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3A4" w:rsidRPr="00517F9E" w:rsidTr="00054E5F">
        <w:trPr>
          <w:trHeight w:val="493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Русские поэты о Ро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дине, родной приро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де.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576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Поэты Русского за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рубежья об оставленной ими Родине. Мотивы воспоминаний, грусти, надежды.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313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124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У. Шекспир. Слово о писателе. «Ромео и Джульетта». Поединок семейной вражды и любви. «Вечные про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блемы» в трагедии Шекспира. Конфликт как основа сюжета драматического произ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32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Анализ эпизода из трагедии «Ромео и Джульетта»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124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Сонеты У. Шекспира. «Кто хвалится род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ством своим и зна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тью...», «Увы, мой стих не блещет новизной...». Воспевание поэтом любви и дружбы. Со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нет как форма лири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поэзии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66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Ж.-Б. Мольер. «Ме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щанин во дворянстве» (сцены). Сатира на дворянство и невеже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ственных буржуа. 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433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Дж. Свифт. Слово о писателе. «Путешествия Гулливера»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 Гулливера» как сатира на государственное ус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тройство общества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960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В. Скотт. Слово о пи</w:t>
            </w:r>
            <w:r w:rsidRPr="00517F9E">
              <w:rPr>
                <w:rFonts w:ascii="Times New Roman" w:hAnsi="Times New Roman" w:cs="Times New Roman"/>
                <w:sz w:val="24"/>
                <w:szCs w:val="24"/>
              </w:rPr>
              <w:softHyphen/>
              <w:t>сателе. «Айвенго» как  исторический роман.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4" w:rsidRPr="00517F9E" w:rsidTr="00054E5F">
        <w:trPr>
          <w:trHeight w:val="639"/>
          <w:jc w:val="center"/>
        </w:trPr>
        <w:tc>
          <w:tcPr>
            <w:tcW w:w="763" w:type="dxa"/>
          </w:tcPr>
          <w:p w:rsidR="005773A4" w:rsidRPr="00517F9E" w:rsidRDefault="005773A4" w:rsidP="000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90" w:type="dxa"/>
          </w:tcPr>
          <w:p w:rsidR="005773A4" w:rsidRPr="00517F9E" w:rsidRDefault="005773A4" w:rsidP="00054E5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художественного текста. Контрольная работа.</w:t>
            </w:r>
          </w:p>
        </w:tc>
        <w:tc>
          <w:tcPr>
            <w:tcW w:w="850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5773A4" w:rsidRPr="00517F9E" w:rsidRDefault="005773A4" w:rsidP="0005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</w:tbl>
    <w:p w:rsidR="005773A4" w:rsidRDefault="005773A4" w:rsidP="00577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9E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20"/>
        <w:tblW w:w="10208" w:type="dxa"/>
        <w:tblLook w:val="04A0"/>
      </w:tblPr>
      <w:tblGrid>
        <w:gridCol w:w="855"/>
        <w:gridCol w:w="6766"/>
        <w:gridCol w:w="992"/>
        <w:gridCol w:w="1595"/>
      </w:tblGrid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4AB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C134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Контрольные мероприятия</w:t>
            </w: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Введение.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 и ее роль в духовной жизни человека.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Шедевры родной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4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4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Литература Древней Руси. «Слово о полку Игореве</w:t>
            </w:r>
            <w:r w:rsidRPr="00C134A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открытия памятника, проблема авторства.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Центральные образы «Слова…». Основная идея, поэтика «Слова…».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4AB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C134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C134AB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4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Русская литература XVIII века. Гражданский пафос русского классицизма.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М.В. Ломоносов Жизнь и творчество (обзор). «Вечернее размышление о Божием величестве при случае великого северного сияния».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6/3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 xml:space="preserve">«Ода на день восшествия на Всероссийский престол </w:t>
            </w:r>
            <w:proofErr w:type="spellStart"/>
            <w:r w:rsidRPr="00C134AB">
              <w:rPr>
                <w:rFonts w:ascii="Times New Roman" w:hAnsi="Times New Roman"/>
                <w:sz w:val="24"/>
                <w:szCs w:val="24"/>
              </w:rPr>
              <w:t>ея</w:t>
            </w:r>
            <w:proofErr w:type="spellEnd"/>
            <w:r w:rsidRPr="00C134AB">
              <w:rPr>
                <w:rFonts w:ascii="Times New Roman" w:hAnsi="Times New Roman"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C134AB">
              <w:rPr>
                <w:rFonts w:ascii="Times New Roman" w:hAnsi="Times New Roman"/>
                <w:sz w:val="24"/>
                <w:szCs w:val="24"/>
              </w:rPr>
              <w:t>Елисаветы</w:t>
            </w:r>
            <w:proofErr w:type="spellEnd"/>
            <w:r w:rsidRPr="00C134AB">
              <w:rPr>
                <w:rFonts w:ascii="Times New Roman" w:hAnsi="Times New Roman"/>
                <w:sz w:val="24"/>
                <w:szCs w:val="24"/>
              </w:rPr>
              <w:t xml:space="preserve"> Петровны 1747 года». Прославление Родины, мира, науки и просвещения в произведениях Ломоносова.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7/4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4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Г.Р. Державин: жизнь и творчество (обзор). «Властителям и судьям»: особенности тематики и стиля. «Памятник»: тема </w:t>
            </w:r>
            <w:r w:rsidRPr="00C134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поэта и поэзии.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rPr>
          <w:trHeight w:val="5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lastRenderedPageBreak/>
              <w:t>8/5</w:t>
            </w:r>
          </w:p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Подвиг А. Н. Радищева. "Путешествие из Петербурга в Москву" (главы). Изображение российской действительности. Критика крепостничества.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9/6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4AB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сентиментализме Н.М. Карамзин - писатель и историк. "Бедная Лиза". С</w:t>
            </w:r>
            <w:r w:rsidRPr="00C134AB">
              <w:rPr>
                <w:rFonts w:ascii="Times New Roman" w:hAnsi="Times New Roman"/>
                <w:sz w:val="24"/>
                <w:szCs w:val="24"/>
              </w:rPr>
              <w:t>южет и герои.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10/7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34AB">
              <w:rPr>
                <w:rFonts w:ascii="Times New Roman" w:hAnsi="Times New Roman"/>
                <w:color w:val="000000"/>
                <w:sz w:val="24"/>
                <w:szCs w:val="24"/>
              </w:rPr>
              <w:t>«Бедная Лиза», « Осень» как произведение сентиментализма. Новые черты русской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11/8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34AB">
              <w:rPr>
                <w:rFonts w:ascii="Times New Roman" w:hAnsi="Times New Roman"/>
                <w:sz w:val="24"/>
                <w:szCs w:val="24"/>
              </w:rPr>
              <w:t>. Контрольное сочинение «Чем современна литература XVIII века?».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 xml:space="preserve">Контрольное сочинение </w:t>
            </w: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34AB">
              <w:rPr>
                <w:rFonts w:ascii="Times New Roman" w:hAnsi="Times New Roman"/>
                <w:b/>
                <w:sz w:val="24"/>
                <w:szCs w:val="24"/>
              </w:rPr>
              <w:t>Из литературы XIX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4A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Русские поэты</w:t>
            </w:r>
            <w:r w:rsidRPr="00C134AB">
              <w:rPr>
                <w:sz w:val="24"/>
                <w:szCs w:val="24"/>
              </w:rPr>
              <w:t xml:space="preserve"> </w:t>
            </w:r>
            <w:r w:rsidRPr="00C134A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134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134AB">
              <w:rPr>
                <w:rFonts w:ascii="Times New Roman" w:hAnsi="Times New Roman"/>
                <w:sz w:val="24"/>
                <w:szCs w:val="24"/>
              </w:rPr>
              <w:t xml:space="preserve">Х века. Поэзия, проза, драматургия в русской критике, публицистике, мемуарной литературе. А.Жуковский.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Жизнь и творчество (обзор). </w:t>
            </w: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«Море».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Романтический образ моря. </w:t>
            </w:r>
            <w:r w:rsidRPr="00C134A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«Невыразимое».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13/2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 xml:space="preserve">В. А. Жуковский. «Светлана»: черты баллады. Развитие представлений о балладе. Жанр баллады в творчестве Жуковского: </w:t>
            </w:r>
            <w:proofErr w:type="spellStart"/>
            <w:r w:rsidRPr="00C134AB">
              <w:rPr>
                <w:rFonts w:ascii="Times New Roman" w:hAnsi="Times New Roman"/>
                <w:sz w:val="24"/>
                <w:szCs w:val="24"/>
              </w:rPr>
              <w:t>сюжетность</w:t>
            </w:r>
            <w:proofErr w:type="spellEnd"/>
            <w:r w:rsidRPr="00C134AB">
              <w:rPr>
                <w:rFonts w:ascii="Times New Roman" w:hAnsi="Times New Roman"/>
                <w:sz w:val="24"/>
                <w:szCs w:val="24"/>
              </w:rPr>
              <w:t>, фантастика, фольклорное начало, атмосфера тайны.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14/3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 xml:space="preserve">А. С. Грибоедов. Жизнь и творчество. «Горе от ума»: проблематика и конфликт. </w:t>
            </w:r>
            <w:proofErr w:type="spellStart"/>
            <w:r w:rsidRPr="00C134AB">
              <w:rPr>
                <w:rFonts w:ascii="Times New Roman" w:hAnsi="Times New Roman"/>
                <w:sz w:val="24"/>
                <w:szCs w:val="24"/>
              </w:rPr>
              <w:t>Фамусовская</w:t>
            </w:r>
            <w:proofErr w:type="spellEnd"/>
            <w:r w:rsidRPr="00C134AB">
              <w:rPr>
                <w:rFonts w:ascii="Times New Roman" w:hAnsi="Times New Roman"/>
                <w:sz w:val="24"/>
                <w:szCs w:val="24"/>
              </w:rPr>
              <w:t xml:space="preserve"> Москва.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15/4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А. С. Грибоедов. «Горе от ума». Картина нравов, галерея живых типов и острая сатира.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16/5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Критика о комедии (И.А.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Гончаров </w:t>
            </w:r>
            <w:r w:rsidRPr="00414D9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14D9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Мильон</w:t>
            </w:r>
            <w:proofErr w:type="spellEnd"/>
            <w:r w:rsidRPr="00414D9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терзаний»</w:t>
            </w:r>
            <w:r w:rsidRPr="00414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Обучение конспектированию.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17/6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34AB">
              <w:rPr>
                <w:rFonts w:ascii="Times New Roman" w:hAnsi="Times New Roman"/>
                <w:sz w:val="24"/>
                <w:szCs w:val="24"/>
              </w:rPr>
              <w:t>. Сочинение по комедии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4AB">
              <w:rPr>
                <w:rFonts w:ascii="Times New Roman" w:hAnsi="Times New Roman"/>
                <w:sz w:val="24"/>
                <w:szCs w:val="24"/>
              </w:rPr>
              <w:t>Грибоедова</w:t>
            </w:r>
            <w:proofErr w:type="spellEnd"/>
            <w:r w:rsidRPr="00C134AB">
              <w:rPr>
                <w:rFonts w:ascii="Times New Roman" w:hAnsi="Times New Roman"/>
                <w:sz w:val="24"/>
                <w:szCs w:val="24"/>
              </w:rPr>
              <w:t xml:space="preserve"> «Горе от ума».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18/7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А.С. Пушкин. Жизнь и творчество. Лирика лицейского,  петербургского, Михайловского периодов. «К Чаадаеву», «К морю», «Анчар».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19/8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А.С. Пушкин. Любовь как гармония души. «Я вас любил».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20/9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А.С. Пушкин. Тема поэта и поэзии, раздумья о смысле жизни. «Пророк», «Я памятник воздвиг себе…», «Бесы».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21/10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34AB">
              <w:rPr>
                <w:rFonts w:ascii="Times New Roman" w:hAnsi="Times New Roman"/>
                <w:sz w:val="24"/>
                <w:szCs w:val="24"/>
              </w:rPr>
              <w:t>. Анализ стихотворения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4AB">
              <w:rPr>
                <w:rFonts w:ascii="Times New Roman" w:hAnsi="Times New Roman"/>
                <w:sz w:val="24"/>
                <w:szCs w:val="24"/>
              </w:rPr>
              <w:t>Пушкина (по выбору).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22/11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 xml:space="preserve">«Евгений Онегин». Обзор содержания. «Евгений Онегин» — роман в стихах. Творческая история. Образы главных героев. Основная сюжетная линия и лирические отступления. </w:t>
            </w:r>
            <w:proofErr w:type="spellStart"/>
            <w:r w:rsidRPr="00C134AB">
              <w:rPr>
                <w:rFonts w:ascii="Times New Roman" w:hAnsi="Times New Roman"/>
                <w:sz w:val="24"/>
                <w:szCs w:val="24"/>
              </w:rPr>
              <w:t>Онегинская</w:t>
            </w:r>
            <w:proofErr w:type="spellEnd"/>
            <w:r w:rsidRPr="00C134AB">
              <w:rPr>
                <w:rFonts w:ascii="Times New Roman" w:hAnsi="Times New Roman"/>
                <w:sz w:val="24"/>
                <w:szCs w:val="24"/>
              </w:rPr>
              <w:t xml:space="preserve"> строфа. Структура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23/12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«Евгений Онегин»: «Евгений Онегин»: главные мужские и женские образы».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24/13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«Евгений Онегин»: Россия в романе. Герои романа. Татьяна — нравственный идеал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25/14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34AB">
              <w:rPr>
                <w:rFonts w:ascii="Times New Roman" w:hAnsi="Times New Roman"/>
                <w:sz w:val="24"/>
                <w:szCs w:val="24"/>
              </w:rPr>
              <w:t>Типическое</w:t>
            </w:r>
            <w:proofErr w:type="gramEnd"/>
            <w:r w:rsidRPr="00C134AB">
              <w:rPr>
                <w:rFonts w:ascii="Times New Roman" w:hAnsi="Times New Roman"/>
                <w:sz w:val="24"/>
                <w:szCs w:val="24"/>
              </w:rPr>
              <w:t xml:space="preserve"> и индивидуальное в судьбах Ленского и Онегина. Автор как идейно-композиционный и лирический центр романа.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lastRenderedPageBreak/>
              <w:t>26/15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Пушкинский роман в зеркале критики (прижизненная критика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Белинский, Д.И.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исарев, «органическая» критика -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Григорьев; «почвенники» — Ф.М.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Достоевский; философская критика начала ХХ века; писательские оценки).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27/16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34AB">
              <w:rPr>
                <w:rFonts w:ascii="Times New Roman" w:hAnsi="Times New Roman"/>
                <w:sz w:val="24"/>
                <w:szCs w:val="24"/>
              </w:rPr>
              <w:t>. Сочинение по роману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4AB">
              <w:rPr>
                <w:rFonts w:ascii="Times New Roman" w:hAnsi="Times New Roman"/>
                <w:sz w:val="24"/>
                <w:szCs w:val="24"/>
              </w:rPr>
              <w:t>Пушкина «Евгений Онегин».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28/17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29/18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М.Ю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34AB">
              <w:rPr>
                <w:rFonts w:ascii="Times New Roman" w:hAnsi="Times New Roman"/>
                <w:sz w:val="24"/>
                <w:szCs w:val="24"/>
              </w:rPr>
              <w:t xml:space="preserve">Лермонтов. Хронология жизни и творчества. </w:t>
            </w:r>
            <w:r w:rsidRPr="00C134A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«Парус», «И скучно и грустно», «Дума», «Родина»</w:t>
            </w:r>
            <w:r w:rsidRPr="00C134A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Пафос вольности, чувство одиночества. </w:t>
            </w:r>
            <w:r w:rsidRPr="00C134A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«Смерть Поэта», «Поэт», «Пророк». 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поэта и поэзии.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30/19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мотивы лирики </w:t>
            </w:r>
            <w:proofErr w:type="spellStart"/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М.Лермонова</w:t>
            </w:r>
            <w:proofErr w:type="spellEnd"/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B6A8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«Нет, не тебя так пылко я люблю...».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Тема любви.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31/20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творчеству А.С. Пушкина, М.Ю. Лермонтова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32/21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«Герой нашего времени». Обзор содержания. Первый психологический роман в русской литературе, роман о незаурядной личности. Главные и второстепенные герои. Особенности композиции.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33/22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34AB"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(главы «Бэла», «Максим </w:t>
            </w:r>
            <w:proofErr w:type="spellStart"/>
            <w:r w:rsidRPr="00C134AB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C134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134AB">
              <w:rPr>
                <w:rFonts w:ascii="Times New Roman" w:hAnsi="Times New Roman"/>
                <w:sz w:val="24"/>
                <w:szCs w:val="24"/>
              </w:rPr>
              <w:t xml:space="preserve"> Загадка образа Печорина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34/23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Печорин и Вера. Печорин и Мери. Печорин и «ундина». Повесть «Фаталист» и ее философско-композиционное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35/24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Споры о романтизме и реализме романа. Поэзия Лермонтова и «Герой наше го времени» в критике В. Г. Белинского.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36/25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</w:t>
            </w:r>
            <w:r w:rsidRPr="00C134AB">
              <w:rPr>
                <w:rFonts w:ascii="Times New Roman" w:hAnsi="Times New Roman"/>
                <w:sz w:val="24"/>
                <w:szCs w:val="24"/>
              </w:rPr>
              <w:t>. Подготовка к сочинению по роману М.Ю.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4AB">
              <w:rPr>
                <w:rFonts w:ascii="Times New Roman" w:hAnsi="Times New Roman"/>
                <w:sz w:val="24"/>
                <w:szCs w:val="24"/>
              </w:rPr>
              <w:t xml:space="preserve">Лермонтова «Герой нашего времени».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37/26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Основные мотивы лирики. «Нет, не тебя так пылко я люблю...». Тема любви. «Парус», «И скучно и грустно», «Дума», «Родина». Пафос вольности, чувство одиночества.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38/27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 xml:space="preserve">Николай Васильевич Гоголь. Жизнь и творчество. (Обзор.). «Мертвые души» — история создания. Смысл названия поэмы. Система образов. Мертвые и живые души. Чичиков — «приобретатель», новый герой эпохи.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39/28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40/29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lastRenderedPageBreak/>
              <w:t>41/30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34AB">
              <w:rPr>
                <w:rFonts w:ascii="Times New Roman" w:hAnsi="Times New Roman"/>
                <w:sz w:val="24"/>
                <w:szCs w:val="24"/>
              </w:rPr>
              <w:t>. Сочинение по поэме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4AB">
              <w:rPr>
                <w:rFonts w:ascii="Times New Roman" w:hAnsi="Times New Roman"/>
                <w:sz w:val="24"/>
                <w:szCs w:val="24"/>
              </w:rPr>
              <w:t>Гоголя «Мертвые души».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42/31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4AB">
              <w:rPr>
                <w:rFonts w:ascii="Times New Roman" w:hAnsi="Times New Roman"/>
                <w:sz w:val="24"/>
                <w:szCs w:val="24"/>
              </w:rPr>
              <w:t>Островский. Слово о писателе.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4AB">
              <w:rPr>
                <w:rFonts w:ascii="Times New Roman" w:hAnsi="Times New Roman"/>
                <w:sz w:val="24"/>
                <w:szCs w:val="24"/>
              </w:rPr>
              <w:t xml:space="preserve">«Бедность не порок». Патриархальный мир в пьесе и угроза его распада. Любовь в патриархальном мире. Любовь </w:t>
            </w:r>
            <w:proofErr w:type="spellStart"/>
            <w:r w:rsidRPr="00C134AB">
              <w:rPr>
                <w:rFonts w:ascii="Times New Roman" w:hAnsi="Times New Roman"/>
                <w:sz w:val="24"/>
                <w:szCs w:val="24"/>
              </w:rPr>
              <w:t>Гордеевна</w:t>
            </w:r>
            <w:proofErr w:type="spellEnd"/>
            <w:r w:rsidRPr="00C134AB">
              <w:rPr>
                <w:rFonts w:ascii="Times New Roman" w:hAnsi="Times New Roman"/>
                <w:sz w:val="24"/>
                <w:szCs w:val="24"/>
              </w:rPr>
              <w:t xml:space="preserve"> и приказчик Митя как средоточие нравственных начал. Особенности сюжета. Победа любви — воскрешение патриархальности, воплощение истины, благодати, красоты.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43/32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34AB">
              <w:rPr>
                <w:rFonts w:ascii="Times New Roman" w:hAnsi="Times New Roman"/>
                <w:sz w:val="24"/>
                <w:szCs w:val="24"/>
              </w:rPr>
              <w:t>. Анализ сцены из пьесы 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4AB">
              <w:rPr>
                <w:rFonts w:ascii="Times New Roman" w:hAnsi="Times New Roman"/>
                <w:sz w:val="24"/>
                <w:szCs w:val="24"/>
              </w:rPr>
              <w:t>Островского «Бедность не порок».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44/33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Федор Михайлович Достоевский. Слово о писателе. «Белые ночи». Тип «петербургского мечтателя» — жадного к жизни и одновременно нежного, доброго, несчастного, склонного к несбыточным фантазиям.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45/34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Роль истории Настеньки в романе. Содержание и смысл сентиментальности в понимании Достоевского.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Антон Павлович Чехов. Слово о писателе. «Смерть чиновника». Эволюция образа маленького человека в русской литературе Х</w:t>
            </w:r>
            <w:proofErr w:type="gramStart"/>
            <w:r w:rsidRPr="00C134A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134AB">
              <w:rPr>
                <w:rFonts w:ascii="Times New Roman" w:hAnsi="Times New Roman"/>
                <w:sz w:val="24"/>
                <w:szCs w:val="24"/>
              </w:rPr>
              <w:t>Х века. Чеховское отношение к маленькому человеку. Боль и негодование автора.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46/35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 xml:space="preserve">«Тоска». Тема одиночества человека в многолюдном городе. Истинные и ложные ценности героев рассказа.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4AB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прозы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F058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34AB">
              <w:rPr>
                <w:rFonts w:ascii="Times New Roman" w:hAnsi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4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47/1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Богатство и разнообразие жанров и направлений русской литературы ХХ века</w:t>
            </w:r>
            <w:r w:rsidRPr="00414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14D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И.А. Бунин.</w:t>
            </w:r>
            <w:r w:rsidRPr="00C134A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«Темные аллеи».</w:t>
            </w:r>
            <w:r w:rsidRPr="00C134A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Печальная история любви людей из разных социальных слоев.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48/2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«Темные аллеи».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«Поэзия» и «проза» русской усадьбы. Лиризм повествования. Роль художественной детали.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49/3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М.А.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Булгаков.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Слово о писателе. </w:t>
            </w:r>
            <w:r w:rsidRPr="00C134A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C134A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Собачье сердце».</w:t>
            </w:r>
            <w:r w:rsidRPr="00C134A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создания и судьба повести. Смысл названия. Система образов произведения. Умственная, нравственная, духовная недоразвитость - основа живучести «</w:t>
            </w:r>
            <w:proofErr w:type="spellStart"/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шариковщины</w:t>
            </w:r>
            <w:proofErr w:type="spellEnd"/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швондерства</w:t>
            </w:r>
            <w:proofErr w:type="spellEnd"/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Поэтика Булгакова-сатирика. Прием гротеска в повести.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50/4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М.А.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Шолохов. 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Слово о писателе. </w:t>
            </w:r>
            <w:r w:rsidRPr="00C134A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«Судьба человека»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смысл названия рассказа. Судьба Родины и судьба человека. Композиция рассказа. Образ Андрея Соколова. Автор и рассказчик в произведении.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51/5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Р.р</w:t>
            </w: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сочинению по рассказу М.А.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Шолохова «Судьба человека».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52/6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А.И.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Солженицын.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Слово о писателе.</w:t>
            </w:r>
            <w:r w:rsidRPr="00C134A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«Матренин двор».</w:t>
            </w:r>
            <w:r w:rsidRPr="00C134A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 праведницы. Трагизм судьбы героини. Жизненная основа притчи.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поэзии ХХ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4A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53/1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Поэзия Серебряного века. Многообразие направлений, жанров, видов лирической поэзии. Вершинные явления русской поэзии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ХХ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lastRenderedPageBreak/>
              <w:t>54/2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Блок.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Слово о поэте. Своеобразие лирических интонаций Блока. </w:t>
            </w:r>
            <w:r w:rsidRPr="00C134A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«Ветер принес издалека</w:t>
            </w:r>
            <w:proofErr w:type="gramStart"/>
            <w:r w:rsidRPr="00C134A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....», «</w:t>
            </w:r>
            <w:proofErr w:type="gramEnd"/>
            <w:r w:rsidRPr="00C134A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 доблестях, о подвигах, о славе».</w:t>
            </w:r>
            <w:r w:rsidRPr="00C134A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Высокие идеалы и предчувствие перемен. Трагедия поэта в «страшном мире». Глубокое, проникновенное чувство Родины. Образы и ритмы поэта.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55/3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Есенин.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Слово о поэте. Тема любви в лирике поэта. Народно-песенная основа лирики поэта. Сквозные образы в лирике Есенина. Тема России – главная в есенинской поэзии.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56/4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D6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32D6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С.А.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сенина (по выбору учащегося).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57/5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В.В.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Маяковский.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Слово о поэте. «Послушайте!», «А вы могли бы?», «Нате!», «Люблю», «Прозаседавшиеся». Новаторство Маяковского-поэта. Своеобразие стиха, ритма, словотворчества. Маяковский о труде поэта.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58/6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М.И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Цветаева.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 о поэте. Стихотворения о поэзии, о любви. Особенности поэтики Цветаевой. Традиции и новаторство в творческих поисках поэта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59/7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Заболоцкий.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 о поэте</w:t>
            </w:r>
            <w:r w:rsidRPr="00C134A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Стихотворения о человеке и природе. Философская глубина обобщений поэта-мыслителя.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rPr>
          <w:trHeight w:val="239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60/8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Ахматова.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Слово о поэте. Стихотворные произведения из книг </w:t>
            </w:r>
            <w:r w:rsidRPr="00C134A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Четки», «Вечер»,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«Подорожник», «</w:t>
            </w:r>
            <w:proofErr w:type="gramStart"/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NNO DОМIНI», «Тростник», «Бег времени».</w:t>
            </w:r>
            <w:r w:rsidRPr="00C134A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Трагические интонации в любовной лирике Ахматовой. Стихотворения о любви, о поэте и поэзии.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61/9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Б.Л.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Пастернак.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 о поэте</w:t>
            </w:r>
            <w:r w:rsidRPr="00C134A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Философская глубина лирики Б. Пастернака. Одухотворенная предметность </w:t>
            </w:r>
            <w:proofErr w:type="spellStart"/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пастернаковской</w:t>
            </w:r>
            <w:proofErr w:type="spellEnd"/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поэзии. Приобщение вечных тем к современности в стихах о природе и любви.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62/10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А.Т.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Твардовский.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 о поэте. Стихотворения о Родине, о природе.</w:t>
            </w:r>
            <w:r w:rsidRPr="00C134A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Интонация и стиль стихотворений.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C134AB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Песни и романсы на стихи поэтов Х</w:t>
            </w:r>
            <w:proofErr w:type="gramStart"/>
            <w:r w:rsidRPr="00C1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C1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Х—ХХ веков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4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332D66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63/1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Песни и романсы на стихи поэтов Х</w:t>
            </w:r>
            <w:proofErr w:type="gramStart"/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C1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Х—ХХ веков. Н.Языков. Сологуб. Н.Некрасов. Вертинский. Н.Заболоцкий. </w:t>
            </w:r>
            <w:r w:rsidRPr="00C1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Романсы и песни как синтетический жанр, посредством словесного и музыкального искусства выражающий переживания, мысли, настроения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332D66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332D66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34AB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5E4FEF" w:rsidRDefault="005773A4" w:rsidP="00054E5F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Гай Валерий Катулл.</w:t>
            </w:r>
            <w:r w:rsidRPr="005E4F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Любовь как выражение глубоких чувств, духовных взлетов и падений молодого римлянина. Пушкин как переводчик Катулла («Мальчику»).</w:t>
            </w:r>
            <w:r w:rsidRPr="005E4F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Гамлет как вечный образ мировой литературы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E4FEF"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Default="005773A4" w:rsidP="00054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332D66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65/2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F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Данте Алигьери. </w:t>
            </w:r>
            <w:r w:rsidRPr="005E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Слово о поэте. </w:t>
            </w:r>
            <w:r w:rsidRPr="005E4F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5E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Божественная комедия </w:t>
            </w:r>
            <w:r w:rsidRPr="005E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(фрагменты). Универсально-философский характер поэмы.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Default="005773A4" w:rsidP="00054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332D66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lastRenderedPageBreak/>
              <w:t>66/2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F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Уильям Шекспир. </w:t>
            </w:r>
            <w:r w:rsidRPr="005E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Гуманизма эпохи Возрождения. «Гамлет»</w:t>
            </w:r>
            <w:r w:rsidRPr="005E4FE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4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(обзор). Философская глубина трагедии.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332D66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67/4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pStyle w:val="a9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  <w:r w:rsidRPr="005E4FEF">
              <w:t xml:space="preserve">Иоганн Вольфганг Гете. Краткие сведения о жизни и творчестве Гете. Характеристика особенностей эпохи Просвещения. «Фауст» (обзор).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3A4" w:rsidRPr="00332D66" w:rsidTr="00054E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68/5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по изученным произведениям за курс 9 класса.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3A4" w:rsidRPr="00C134AB" w:rsidRDefault="005773A4" w:rsidP="00054E5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4" w:rsidRPr="00C134AB" w:rsidRDefault="005773A4" w:rsidP="00054E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4AB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</w:tr>
    </w:tbl>
    <w:p w:rsidR="005773A4" w:rsidRDefault="005773A4"/>
    <w:p w:rsidR="005773A4" w:rsidRDefault="005773A4"/>
    <w:p w:rsidR="005773A4" w:rsidRDefault="005773A4"/>
    <w:p w:rsidR="005773A4" w:rsidRDefault="005773A4"/>
    <w:p w:rsidR="005773A4" w:rsidRDefault="005773A4"/>
    <w:p w:rsidR="005773A4" w:rsidRDefault="005773A4"/>
    <w:sectPr w:rsidR="005773A4" w:rsidSect="005773A4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82" w:rsidRDefault="00623682" w:rsidP="005773A4">
      <w:pPr>
        <w:spacing w:after="0" w:line="240" w:lineRule="auto"/>
      </w:pPr>
      <w:r>
        <w:separator/>
      </w:r>
    </w:p>
  </w:endnote>
  <w:endnote w:type="continuationSeparator" w:id="0">
    <w:p w:rsidR="00623682" w:rsidRDefault="00623682" w:rsidP="0057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1079"/>
      <w:docPartObj>
        <w:docPartGallery w:val="Page Numbers (Bottom of Page)"/>
        <w:docPartUnique/>
      </w:docPartObj>
    </w:sdtPr>
    <w:sdtContent>
      <w:p w:rsidR="00054E5F" w:rsidRDefault="000B5F6C">
        <w:pPr>
          <w:pStyle w:val="a5"/>
          <w:jc w:val="center"/>
        </w:pPr>
        <w:fldSimple w:instr=" PAGE   \* MERGEFORMAT ">
          <w:r w:rsidR="00256EF4">
            <w:rPr>
              <w:noProof/>
            </w:rPr>
            <w:t>28</w:t>
          </w:r>
        </w:fldSimple>
      </w:p>
    </w:sdtContent>
  </w:sdt>
  <w:p w:rsidR="00054E5F" w:rsidRDefault="00054E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82" w:rsidRDefault="00623682" w:rsidP="005773A4">
      <w:pPr>
        <w:spacing w:after="0" w:line="240" w:lineRule="auto"/>
      </w:pPr>
      <w:r>
        <w:separator/>
      </w:r>
    </w:p>
  </w:footnote>
  <w:footnote w:type="continuationSeparator" w:id="0">
    <w:p w:rsidR="00623682" w:rsidRDefault="00623682" w:rsidP="00577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981A935C"/>
    <w:lvl w:ilvl="0" w:tplc="00004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89C"/>
    <w:multiLevelType w:val="hybridMultilevel"/>
    <w:tmpl w:val="00001916"/>
    <w:lvl w:ilvl="0" w:tplc="00006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B72"/>
    <w:multiLevelType w:val="hybridMultilevel"/>
    <w:tmpl w:val="000032E6"/>
    <w:lvl w:ilvl="0" w:tplc="0000401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1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0CB3FD6"/>
    <w:multiLevelType w:val="hybridMultilevel"/>
    <w:tmpl w:val="52E8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6163F"/>
    <w:multiLevelType w:val="hybridMultilevel"/>
    <w:tmpl w:val="39BC565E"/>
    <w:lvl w:ilvl="0" w:tplc="C742C828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3A4"/>
    <w:rsid w:val="00054E5F"/>
    <w:rsid w:val="000B5F6C"/>
    <w:rsid w:val="00256EF4"/>
    <w:rsid w:val="003B311B"/>
    <w:rsid w:val="004565F2"/>
    <w:rsid w:val="0056050F"/>
    <w:rsid w:val="005773A4"/>
    <w:rsid w:val="005C1AF8"/>
    <w:rsid w:val="00621560"/>
    <w:rsid w:val="00623682"/>
    <w:rsid w:val="008401D8"/>
    <w:rsid w:val="008D3ED9"/>
    <w:rsid w:val="008E3A64"/>
    <w:rsid w:val="0098502A"/>
    <w:rsid w:val="00A34CE0"/>
    <w:rsid w:val="00BC3F74"/>
    <w:rsid w:val="00C6194A"/>
    <w:rsid w:val="00C75BE3"/>
    <w:rsid w:val="00C804EC"/>
    <w:rsid w:val="00D71AA6"/>
    <w:rsid w:val="00E23F9C"/>
    <w:rsid w:val="00E4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3A4"/>
  </w:style>
  <w:style w:type="paragraph" w:styleId="a5">
    <w:name w:val="footer"/>
    <w:basedOn w:val="a"/>
    <w:link w:val="a6"/>
    <w:uiPriority w:val="99"/>
    <w:unhideWhenUsed/>
    <w:rsid w:val="0057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3A4"/>
  </w:style>
  <w:style w:type="paragraph" w:customStyle="1" w:styleId="Default">
    <w:name w:val="Default"/>
    <w:rsid w:val="00577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73A4"/>
    <w:pPr>
      <w:ind w:left="720"/>
      <w:contextualSpacing/>
    </w:pPr>
  </w:style>
  <w:style w:type="table" w:styleId="a8">
    <w:name w:val="Table Grid"/>
    <w:basedOn w:val="a1"/>
    <w:uiPriority w:val="59"/>
    <w:rsid w:val="0057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7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73A4"/>
  </w:style>
  <w:style w:type="paragraph" w:customStyle="1" w:styleId="1">
    <w:name w:val="Абзац списка1"/>
    <w:basedOn w:val="a"/>
    <w:rsid w:val="005773A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5773A4"/>
    <w:rPr>
      <w:i/>
      <w:iCs/>
    </w:rPr>
  </w:style>
  <w:style w:type="character" w:customStyle="1" w:styleId="3">
    <w:name w:val="Основной текст (3)_"/>
    <w:basedOn w:val="a0"/>
    <w:link w:val="30"/>
    <w:rsid w:val="005773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5773A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73A4"/>
    <w:pPr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71">
    <w:name w:val="Font Style71"/>
    <w:basedOn w:val="a0"/>
    <w:uiPriority w:val="99"/>
    <w:rsid w:val="005773A4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5773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70">
    <w:name w:val="Font Style70"/>
    <w:basedOn w:val="a0"/>
    <w:uiPriority w:val="99"/>
    <w:rsid w:val="005773A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2">
    <w:name w:val="Font Style72"/>
    <w:basedOn w:val="a0"/>
    <w:uiPriority w:val="99"/>
    <w:rsid w:val="005773A4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Subtle Emphasis"/>
    <w:basedOn w:val="a0"/>
    <w:uiPriority w:val="19"/>
    <w:qFormat/>
    <w:rsid w:val="005773A4"/>
    <w:rPr>
      <w:i/>
      <w:iCs/>
      <w:color w:val="808080"/>
    </w:rPr>
  </w:style>
  <w:style w:type="character" w:customStyle="1" w:styleId="FontStyle13">
    <w:name w:val="Font Style13"/>
    <w:basedOn w:val="a0"/>
    <w:uiPriority w:val="99"/>
    <w:rsid w:val="005773A4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5773A4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5773A4"/>
    <w:rPr>
      <w:rFonts w:ascii="Times New Roman" w:hAnsi="Times New Roman" w:cs="Times New Roman"/>
      <w:sz w:val="18"/>
      <w:szCs w:val="18"/>
    </w:rPr>
  </w:style>
  <w:style w:type="character" w:customStyle="1" w:styleId="10">
    <w:name w:val="Основной текст1"/>
    <w:basedOn w:val="a0"/>
    <w:rsid w:val="005773A4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ae">
    <w:name w:val="Основной текст_"/>
    <w:basedOn w:val="a0"/>
    <w:link w:val="31"/>
    <w:locked/>
    <w:rsid w:val="005773A4"/>
    <w:rPr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e"/>
    <w:rsid w:val="005773A4"/>
    <w:pPr>
      <w:widowControl w:val="0"/>
      <w:shd w:val="clear" w:color="auto" w:fill="FFFFFF"/>
      <w:spacing w:after="0" w:line="227" w:lineRule="exact"/>
      <w:ind w:hanging="200"/>
      <w:jc w:val="both"/>
    </w:pPr>
    <w:rPr>
      <w:sz w:val="17"/>
      <w:szCs w:val="17"/>
      <w:shd w:val="clear" w:color="auto" w:fill="FFFFFF"/>
    </w:rPr>
  </w:style>
  <w:style w:type="character" w:customStyle="1" w:styleId="af">
    <w:name w:val="Основной текст + Курсив"/>
    <w:basedOn w:val="a0"/>
    <w:uiPriority w:val="99"/>
    <w:rsid w:val="005773A4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styleId="af0">
    <w:name w:val="Strong"/>
    <w:uiPriority w:val="22"/>
    <w:qFormat/>
    <w:rsid w:val="005773A4"/>
    <w:rPr>
      <w:b/>
      <w:bCs/>
    </w:rPr>
  </w:style>
  <w:style w:type="character" w:customStyle="1" w:styleId="6">
    <w:name w:val="Основной текст (6)_"/>
    <w:basedOn w:val="a0"/>
    <w:link w:val="60"/>
    <w:rsid w:val="005773A4"/>
    <w:rPr>
      <w:sz w:val="9"/>
      <w:szCs w:val="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773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773A4"/>
    <w:pPr>
      <w:shd w:val="clear" w:color="auto" w:fill="FFFFFF"/>
      <w:spacing w:after="0" w:line="0" w:lineRule="atLeast"/>
    </w:pPr>
    <w:rPr>
      <w:sz w:val="9"/>
      <w:szCs w:val="9"/>
    </w:rPr>
  </w:style>
  <w:style w:type="paragraph" w:customStyle="1" w:styleId="70">
    <w:name w:val="Основной текст (7)"/>
    <w:basedOn w:val="a"/>
    <w:link w:val="7"/>
    <w:rsid w:val="005773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table" w:customStyle="1" w:styleId="11">
    <w:name w:val="Сетка таблицы1"/>
    <w:basedOn w:val="a1"/>
    <w:next w:val="a8"/>
    <w:uiPriority w:val="59"/>
    <w:rsid w:val="0057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5773A4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73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0"/>
      <w:sz w:val="24"/>
      <w:szCs w:val="24"/>
    </w:rPr>
  </w:style>
  <w:style w:type="paragraph" w:customStyle="1" w:styleId="2">
    <w:name w:val="Основной текст2"/>
    <w:basedOn w:val="a"/>
    <w:uiPriority w:val="99"/>
    <w:rsid w:val="005773A4"/>
    <w:pPr>
      <w:shd w:val="clear" w:color="auto" w:fill="FFFFFF"/>
      <w:suppressAutoHyphens/>
      <w:autoSpaceDN w:val="0"/>
      <w:spacing w:after="660" w:line="211" w:lineRule="exact"/>
      <w:textAlignment w:val="baseline"/>
    </w:pPr>
    <w:rPr>
      <w:rFonts w:ascii="Times New Roman" w:eastAsia="Times New Roman" w:hAnsi="Times New Roman" w:cs="Times New Roman"/>
      <w:lang w:val="en-US"/>
    </w:rPr>
  </w:style>
  <w:style w:type="character" w:customStyle="1" w:styleId="12">
    <w:name w:val="Основной текст + Полужирный1"/>
    <w:aliases w:val="Курсив"/>
    <w:basedOn w:val="a0"/>
    <w:uiPriority w:val="99"/>
    <w:rsid w:val="005773A4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41">
    <w:name w:val="Основной текст (4) + Не полужирный"/>
    <w:basedOn w:val="a0"/>
    <w:uiPriority w:val="99"/>
    <w:rsid w:val="005773A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0">
    <w:name w:val="Основной текст (4) + Не полужирный1"/>
    <w:aliases w:val="Курсив1"/>
    <w:basedOn w:val="a0"/>
    <w:uiPriority w:val="99"/>
    <w:rsid w:val="005773A4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paragraph" w:customStyle="1" w:styleId="c1">
    <w:name w:val="c1"/>
    <w:basedOn w:val="a"/>
    <w:rsid w:val="0057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73A4"/>
  </w:style>
  <w:style w:type="table" w:customStyle="1" w:styleId="20">
    <w:name w:val="Сетка таблицы2"/>
    <w:basedOn w:val="a1"/>
    <w:next w:val="a8"/>
    <w:uiPriority w:val="59"/>
    <w:rsid w:val="005773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57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773A4"/>
  </w:style>
  <w:style w:type="character" w:customStyle="1" w:styleId="c0">
    <w:name w:val="c0"/>
    <w:basedOn w:val="a0"/>
    <w:rsid w:val="005773A4"/>
  </w:style>
  <w:style w:type="character" w:customStyle="1" w:styleId="c54">
    <w:name w:val="c54"/>
    <w:basedOn w:val="a0"/>
    <w:rsid w:val="005773A4"/>
  </w:style>
  <w:style w:type="character" w:customStyle="1" w:styleId="c4">
    <w:name w:val="c4"/>
    <w:basedOn w:val="a0"/>
    <w:rsid w:val="005773A4"/>
  </w:style>
  <w:style w:type="paragraph" w:customStyle="1" w:styleId="c34">
    <w:name w:val="c34"/>
    <w:basedOn w:val="a"/>
    <w:rsid w:val="0057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50</Pages>
  <Words>18317</Words>
  <Characters>104408</Characters>
  <Application>Microsoft Office Word</Application>
  <DocSecurity>0</DocSecurity>
  <Lines>870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Литература</dc:creator>
  <cp:lastModifiedBy>Литература</cp:lastModifiedBy>
  <cp:revision>12</cp:revision>
  <dcterms:created xsi:type="dcterms:W3CDTF">2020-01-18T15:50:00Z</dcterms:created>
  <dcterms:modified xsi:type="dcterms:W3CDTF">2020-01-19T03:20:00Z</dcterms:modified>
</cp:coreProperties>
</file>